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CC102" w14:textId="23808E03" w:rsidR="008C66D2" w:rsidRPr="008C66D2" w:rsidRDefault="000D3A78" w:rsidP="008C66D2">
      <w:pPr>
        <w:pStyle w:val="Paragraphedeliste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bookmark1"/>
      <w:bookmarkStart w:id="1" w:name="_GoBack"/>
      <w:r>
        <w:rPr>
          <w:rFonts w:ascii="Times New Roman" w:hAnsi="Times New Roman"/>
          <w:b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15D4D359" wp14:editId="20BCB109">
            <wp:simplePos x="0" y="0"/>
            <wp:positionH relativeFrom="column">
              <wp:posOffset>-360045</wp:posOffset>
            </wp:positionH>
            <wp:positionV relativeFrom="paragraph">
              <wp:posOffset>-193675</wp:posOffset>
            </wp:positionV>
            <wp:extent cx="685800" cy="800100"/>
            <wp:effectExtent l="0" t="0" r="0" b="12700"/>
            <wp:wrapNone/>
            <wp:docPr id="2" name="Рисунок 2" descr="Medic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edic_col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8C66D2" w:rsidRPr="008C66D2">
        <w:rPr>
          <w:rFonts w:ascii="Times New Roman" w:hAnsi="Times New Roman" w:cs="Times New Roman"/>
          <w:b/>
          <w:sz w:val="24"/>
          <w:szCs w:val="24"/>
          <w:lang w:val="ro-RO"/>
        </w:rPr>
        <w:t>Facultatea Stomatologie</w:t>
      </w:r>
    </w:p>
    <w:p w14:paraId="450B6188" w14:textId="77777777" w:rsidR="008C66D2" w:rsidRPr="00294BED" w:rsidRDefault="008C66D2" w:rsidP="008C66D2">
      <w:pPr>
        <w:pStyle w:val="Paragraphedeliste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0705139E" w14:textId="77777777" w:rsidR="008C66D2" w:rsidRPr="00294BED" w:rsidRDefault="008C66D2" w:rsidP="008C66D2">
      <w:pPr>
        <w:pStyle w:val="Paragraphedeliste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294BED">
        <w:rPr>
          <w:rFonts w:ascii="Times New Roman" w:hAnsi="Times New Roman" w:cs="Times New Roman"/>
          <w:b/>
          <w:i/>
          <w:sz w:val="24"/>
          <w:szCs w:val="24"/>
          <w:lang w:val="en-US"/>
        </w:rPr>
        <w:t>CATEDRA PROPEDEUTICĂ STOMATOLOGICĂ „</w:t>
      </w:r>
      <w:r w:rsidRPr="008C66D2">
        <w:rPr>
          <w:rFonts w:ascii="Times New Roman" w:hAnsi="Times New Roman" w:cs="Times New Roman"/>
          <w:b/>
          <w:i/>
          <w:sz w:val="24"/>
          <w:szCs w:val="24"/>
          <w:lang w:val="en-US"/>
        </w:rPr>
        <w:t>PAVEL GODOROJA”</w:t>
      </w:r>
    </w:p>
    <w:p w14:paraId="68CE361E" w14:textId="77777777" w:rsidR="008C66D2" w:rsidRPr="008C66D2" w:rsidRDefault="008C66D2" w:rsidP="008C66D2">
      <w:pPr>
        <w:pStyle w:val="Paragraphedeliste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9FF03B1" w14:textId="13F82D94" w:rsidR="008C66D2" w:rsidRPr="00294954" w:rsidRDefault="00AF7F27" w:rsidP="008C66D2">
      <w:pPr>
        <w:pStyle w:val="Paragraphedeliste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BIOMATERIALE </w:t>
      </w:r>
      <w:r w:rsidR="00294954">
        <w:rPr>
          <w:rFonts w:ascii="Times New Roman" w:hAnsi="Times New Roman" w:cs="Times New Roman"/>
          <w:sz w:val="24"/>
          <w:szCs w:val="24"/>
          <w:lang w:val="ro-RO"/>
        </w:rPr>
        <w:t>ÎN STOMATOLOGIE</w:t>
      </w:r>
    </w:p>
    <w:p w14:paraId="6AFC7E2A" w14:textId="77777777" w:rsidR="008C66D2" w:rsidRPr="008C66D2" w:rsidRDefault="008C66D2" w:rsidP="008C66D2">
      <w:pPr>
        <w:pStyle w:val="Paragraphedeliste"/>
        <w:jc w:val="center"/>
        <w:rPr>
          <w:rFonts w:ascii="Times New Roman" w:hAnsi="Times New Roman" w:cs="Times New Roman"/>
          <w:sz w:val="24"/>
          <w:szCs w:val="24"/>
          <w:u w:val="single"/>
          <w:lang w:val="ro-RO"/>
        </w:rPr>
      </w:pPr>
    </w:p>
    <w:p w14:paraId="1BEDFFC1" w14:textId="77777777" w:rsidR="008C66D2" w:rsidRPr="008C66D2" w:rsidRDefault="008C66D2" w:rsidP="008C66D2">
      <w:pPr>
        <w:pStyle w:val="Paragraphedeliste"/>
        <w:jc w:val="right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14:paraId="32590A09" w14:textId="77777777" w:rsidR="008C66D2" w:rsidRPr="008C66D2" w:rsidRDefault="008C66D2" w:rsidP="008C66D2">
      <w:pPr>
        <w:jc w:val="right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14:paraId="1CE2C770" w14:textId="77777777" w:rsidR="008C66D2" w:rsidRPr="008C66D2" w:rsidRDefault="008C66D2" w:rsidP="008C66D2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14:paraId="4309CC72" w14:textId="77777777" w:rsidR="008C66D2" w:rsidRPr="008C66D2" w:rsidRDefault="008C66D2" w:rsidP="008C66D2">
      <w:pPr>
        <w:pStyle w:val="Titre2"/>
        <w:spacing w:line="276" w:lineRule="auto"/>
        <w:rPr>
          <w:b/>
          <w:i/>
          <w:sz w:val="24"/>
          <w:szCs w:val="24"/>
        </w:rPr>
      </w:pPr>
      <w:r w:rsidRPr="008C66D2">
        <w:rPr>
          <w:b/>
          <w:i/>
          <w:sz w:val="24"/>
          <w:szCs w:val="24"/>
        </w:rPr>
        <w:t>E L A B O R Ă R I   M E T O D I C E</w:t>
      </w:r>
    </w:p>
    <w:p w14:paraId="69F50ECF" w14:textId="77777777" w:rsidR="008C66D2" w:rsidRPr="008C66D2" w:rsidRDefault="008C66D2" w:rsidP="008C66D2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7946182D" w14:textId="77777777" w:rsidR="008C66D2" w:rsidRPr="008C66D2" w:rsidRDefault="008C66D2" w:rsidP="008C66D2">
      <w:pPr>
        <w:pStyle w:val="Corpsdetexte2"/>
        <w:spacing w:line="276" w:lineRule="auto"/>
        <w:jc w:val="center"/>
        <w:rPr>
          <w:i/>
          <w:sz w:val="24"/>
          <w:szCs w:val="24"/>
        </w:rPr>
      </w:pPr>
      <w:r w:rsidRPr="008C66D2">
        <w:rPr>
          <w:i/>
          <w:sz w:val="24"/>
          <w:szCs w:val="24"/>
        </w:rPr>
        <w:t>LA  LUCRĂRILE  PRACTICE  PENTRU  STUDENŢII</w:t>
      </w:r>
    </w:p>
    <w:p w14:paraId="111A75A7" w14:textId="5B7270CD" w:rsidR="008C66D2" w:rsidRPr="008C66D2" w:rsidRDefault="008C66D2" w:rsidP="008C66D2">
      <w:pPr>
        <w:pStyle w:val="Corpsdetexte2"/>
        <w:spacing w:line="276" w:lineRule="auto"/>
        <w:jc w:val="center"/>
        <w:rPr>
          <w:i/>
          <w:sz w:val="24"/>
          <w:szCs w:val="24"/>
        </w:rPr>
      </w:pPr>
      <w:r w:rsidRPr="008C66D2">
        <w:rPr>
          <w:i/>
          <w:sz w:val="24"/>
          <w:szCs w:val="24"/>
        </w:rPr>
        <w:t xml:space="preserve">ANULUI </w:t>
      </w:r>
      <w:r w:rsidR="00587CA3">
        <w:rPr>
          <w:i/>
          <w:sz w:val="24"/>
          <w:szCs w:val="24"/>
        </w:rPr>
        <w:t>I SEMESTRUL II</w:t>
      </w:r>
    </w:p>
    <w:p w14:paraId="71395BCF" w14:textId="77777777" w:rsidR="008C66D2" w:rsidRPr="008C66D2" w:rsidRDefault="008C66D2" w:rsidP="008C66D2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40840A96" w14:textId="77777777" w:rsidR="008C66D2" w:rsidRPr="008C66D2" w:rsidRDefault="008C66D2" w:rsidP="008C66D2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2496F609" w14:textId="5B07323D" w:rsidR="008C66D2" w:rsidRDefault="008C66D2" w:rsidP="008C66D2">
      <w:pPr>
        <w:pStyle w:val="Pieddepage"/>
        <w:tabs>
          <w:tab w:val="left" w:pos="993"/>
        </w:tabs>
        <w:spacing w:line="276" w:lineRule="auto"/>
        <w:ind w:left="502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8C66D2">
        <w:rPr>
          <w:rFonts w:ascii="Times New Roman" w:hAnsi="Times New Roman" w:cs="Times New Roman"/>
          <w:b/>
          <w:i/>
          <w:sz w:val="24"/>
          <w:szCs w:val="24"/>
          <w:lang w:val="ro-RO"/>
        </w:rPr>
        <w:t>Au fost revizuite și aprobate  la ședi</w:t>
      </w:r>
      <w:r w:rsidR="00FD36AD">
        <w:rPr>
          <w:rFonts w:ascii="Times New Roman" w:hAnsi="Times New Roman" w:cs="Times New Roman"/>
          <w:b/>
          <w:i/>
          <w:sz w:val="24"/>
          <w:szCs w:val="24"/>
          <w:lang w:val="ro-RO"/>
        </w:rPr>
        <w:t>nța catedrei Nr.9 din 31.01</w:t>
      </w:r>
      <w:r w:rsidR="00294BED">
        <w:rPr>
          <w:rFonts w:ascii="Times New Roman" w:hAnsi="Times New Roman" w:cs="Times New Roman"/>
          <w:b/>
          <w:i/>
          <w:sz w:val="24"/>
          <w:szCs w:val="24"/>
          <w:lang w:val="ro-RO"/>
        </w:rPr>
        <w:t>.2020</w:t>
      </w:r>
    </w:p>
    <w:p w14:paraId="4C20A304" w14:textId="20F09E0E" w:rsidR="002643FA" w:rsidRPr="002643FA" w:rsidRDefault="002643FA" w:rsidP="008C66D2">
      <w:pPr>
        <w:pStyle w:val="Pieddepage"/>
        <w:tabs>
          <w:tab w:val="left" w:pos="993"/>
        </w:tabs>
        <w:spacing w:line="276" w:lineRule="auto"/>
        <w:ind w:left="502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De către membrii catedrei</w:t>
      </w:r>
      <w:r w:rsidRPr="002643FA">
        <w:rPr>
          <w:rFonts w:ascii="Times New Roman" w:hAnsi="Times New Roman" w:cs="Times New Roman"/>
          <w:b/>
          <w:i/>
          <w:sz w:val="24"/>
          <w:szCs w:val="24"/>
          <w:lang w:val="ro-RO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dr.hab.șt.med, conf. univ D. Uncuța, dr.șt.med, conf. univ. T .Porosencova, dr.șt.med., conf.univ. N. Bajurea, asist. </w:t>
      </w:r>
      <w:r w:rsidR="000D37DF">
        <w:rPr>
          <w:rFonts w:ascii="Times New Roman" w:hAnsi="Times New Roman" w:cs="Times New Roman"/>
          <w:b/>
          <w:i/>
          <w:sz w:val="24"/>
          <w:szCs w:val="24"/>
          <w:lang w:val="ro-RO"/>
        </w:rPr>
        <w:t>u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niv. I. Ivasiuc, asist. </w:t>
      </w:r>
      <w:r w:rsidR="000D37DF">
        <w:rPr>
          <w:rFonts w:ascii="Times New Roman" w:hAnsi="Times New Roman" w:cs="Times New Roman"/>
          <w:b/>
          <w:i/>
          <w:sz w:val="24"/>
          <w:szCs w:val="24"/>
          <w:lang w:val="ro-RO"/>
        </w:rPr>
        <w:t>u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niv. O. Cheptanaru, asist.univ. I. Marina, asist. univ. M.</w:t>
      </w:r>
      <w:r w:rsidR="000D37DF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Cali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tca, asist. univ. M. Tighineanu</w:t>
      </w:r>
    </w:p>
    <w:p w14:paraId="161073B8" w14:textId="77777777" w:rsidR="00294BED" w:rsidRDefault="00294BED" w:rsidP="008C66D2">
      <w:pPr>
        <w:pStyle w:val="Pieddepage"/>
        <w:tabs>
          <w:tab w:val="left" w:pos="993"/>
        </w:tabs>
        <w:spacing w:line="276" w:lineRule="auto"/>
        <w:ind w:left="502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14:paraId="2BBB95FD" w14:textId="69FA09E5" w:rsidR="00294BED" w:rsidRDefault="00294BED" w:rsidP="008C66D2">
      <w:pPr>
        <w:pStyle w:val="Pieddepage"/>
        <w:tabs>
          <w:tab w:val="left" w:pos="993"/>
        </w:tabs>
        <w:spacing w:line="276" w:lineRule="auto"/>
        <w:ind w:left="502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14:paraId="385A8682" w14:textId="27008F56" w:rsidR="00294BED" w:rsidRDefault="00294BED" w:rsidP="008C66D2">
      <w:pPr>
        <w:pStyle w:val="Pieddepage"/>
        <w:tabs>
          <w:tab w:val="left" w:pos="993"/>
        </w:tabs>
        <w:spacing w:line="276" w:lineRule="auto"/>
        <w:ind w:left="502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14:paraId="5B879E66" w14:textId="76AE40B3" w:rsidR="00294BED" w:rsidRDefault="00294BED" w:rsidP="008C66D2">
      <w:pPr>
        <w:pStyle w:val="Pieddepage"/>
        <w:tabs>
          <w:tab w:val="left" w:pos="993"/>
        </w:tabs>
        <w:spacing w:line="276" w:lineRule="auto"/>
        <w:ind w:left="502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14:paraId="15F508F8" w14:textId="1246B989" w:rsidR="00294BED" w:rsidRDefault="00294BED" w:rsidP="008C66D2">
      <w:pPr>
        <w:pStyle w:val="Pieddepage"/>
        <w:tabs>
          <w:tab w:val="left" w:pos="993"/>
        </w:tabs>
        <w:spacing w:line="276" w:lineRule="auto"/>
        <w:ind w:left="502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14:paraId="3E48830E" w14:textId="3A07083D" w:rsidR="00294BED" w:rsidRDefault="00294BED" w:rsidP="008C66D2">
      <w:pPr>
        <w:pStyle w:val="Pieddepage"/>
        <w:tabs>
          <w:tab w:val="left" w:pos="993"/>
        </w:tabs>
        <w:spacing w:line="276" w:lineRule="auto"/>
        <w:ind w:left="502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14:paraId="3D8A0F0D" w14:textId="3AE8D37F" w:rsidR="008C66D2" w:rsidRDefault="008C66D2" w:rsidP="002643FA">
      <w:pPr>
        <w:pStyle w:val="Pieddepage"/>
        <w:tabs>
          <w:tab w:val="left" w:pos="993"/>
        </w:tabs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259D209B" w14:textId="3D86C8D9" w:rsidR="00294BED" w:rsidRDefault="00294BED" w:rsidP="008C66D2">
      <w:pPr>
        <w:pStyle w:val="Pieddepage"/>
        <w:tabs>
          <w:tab w:val="left" w:pos="993"/>
        </w:tabs>
        <w:spacing w:line="276" w:lineRule="auto"/>
        <w:ind w:left="502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76D40877" w14:textId="046B177E" w:rsidR="00294BED" w:rsidRDefault="00294BED" w:rsidP="008C66D2">
      <w:pPr>
        <w:pStyle w:val="Pieddepage"/>
        <w:tabs>
          <w:tab w:val="left" w:pos="993"/>
        </w:tabs>
        <w:spacing w:line="276" w:lineRule="auto"/>
        <w:ind w:left="502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1B70F99E" w14:textId="67FC7B5A" w:rsidR="00294BED" w:rsidRDefault="00294BED" w:rsidP="008C66D2">
      <w:pPr>
        <w:pStyle w:val="Pieddepage"/>
        <w:tabs>
          <w:tab w:val="left" w:pos="993"/>
        </w:tabs>
        <w:spacing w:line="276" w:lineRule="auto"/>
        <w:ind w:left="502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5C150ADA" w14:textId="77777777" w:rsidR="00294BED" w:rsidRPr="008C66D2" w:rsidRDefault="00294BED" w:rsidP="008C66D2">
      <w:pPr>
        <w:pStyle w:val="Pieddepage"/>
        <w:tabs>
          <w:tab w:val="left" w:pos="993"/>
        </w:tabs>
        <w:spacing w:line="276" w:lineRule="auto"/>
        <w:ind w:left="502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74703272" w14:textId="77777777" w:rsidR="008C66D2" w:rsidRPr="008C66D2" w:rsidRDefault="008C66D2" w:rsidP="008C66D2">
      <w:pPr>
        <w:pStyle w:val="Pieddepage"/>
        <w:tabs>
          <w:tab w:val="left" w:pos="993"/>
        </w:tabs>
        <w:spacing w:line="276" w:lineRule="auto"/>
        <w:ind w:left="502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0F4C3F9F" w14:textId="77777777" w:rsidR="008C66D2" w:rsidRPr="008C66D2" w:rsidRDefault="008C66D2" w:rsidP="008C66D2">
      <w:pPr>
        <w:pStyle w:val="Pieddepage"/>
        <w:tabs>
          <w:tab w:val="left" w:pos="993"/>
        </w:tabs>
        <w:spacing w:line="276" w:lineRule="auto"/>
        <w:ind w:left="502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7B316224" w14:textId="77777777" w:rsidR="008C66D2" w:rsidRPr="008C66D2" w:rsidRDefault="008C66D2" w:rsidP="008C66D2">
      <w:pPr>
        <w:pStyle w:val="Pieddepage"/>
        <w:tabs>
          <w:tab w:val="left" w:pos="993"/>
        </w:tabs>
        <w:spacing w:line="276" w:lineRule="auto"/>
        <w:ind w:left="502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308F05CD" w14:textId="77777777" w:rsidR="008C66D2" w:rsidRPr="008C66D2" w:rsidRDefault="008C66D2" w:rsidP="008C66D2">
      <w:pPr>
        <w:pStyle w:val="Pieddepage"/>
        <w:tabs>
          <w:tab w:val="left" w:pos="993"/>
        </w:tabs>
        <w:spacing w:line="276" w:lineRule="auto"/>
        <w:ind w:left="502"/>
        <w:rPr>
          <w:rFonts w:ascii="Times New Roman" w:hAnsi="Times New Roman" w:cs="Times New Roman"/>
          <w:sz w:val="24"/>
          <w:szCs w:val="24"/>
          <w:lang w:val="ro-RO"/>
        </w:rPr>
      </w:pPr>
      <w:r w:rsidRPr="008C66D2">
        <w:rPr>
          <w:rFonts w:ascii="Times New Roman" w:hAnsi="Times New Roman" w:cs="Times New Roman"/>
          <w:sz w:val="24"/>
          <w:szCs w:val="24"/>
          <w:lang w:val="ro-RO"/>
        </w:rPr>
        <w:t>Şef catedră</w:t>
      </w:r>
    </w:p>
    <w:p w14:paraId="79DE53B9" w14:textId="173AA759" w:rsidR="008C66D2" w:rsidRPr="008C66D2" w:rsidRDefault="008C66D2" w:rsidP="008C66D2">
      <w:pPr>
        <w:pStyle w:val="Pieddepage"/>
        <w:tabs>
          <w:tab w:val="left" w:pos="993"/>
          <w:tab w:val="left" w:pos="3900"/>
          <w:tab w:val="right" w:pos="8640"/>
        </w:tabs>
        <w:spacing w:line="276" w:lineRule="auto"/>
        <w:ind w:left="502"/>
        <w:rPr>
          <w:rFonts w:ascii="Times New Roman" w:hAnsi="Times New Roman" w:cs="Times New Roman"/>
          <w:sz w:val="24"/>
          <w:szCs w:val="24"/>
          <w:lang w:val="ro-RO"/>
        </w:rPr>
      </w:pPr>
      <w:r w:rsidRPr="008C66D2">
        <w:rPr>
          <w:rFonts w:ascii="Times New Roman" w:hAnsi="Times New Roman" w:cs="Times New Roman"/>
          <w:sz w:val="24"/>
          <w:szCs w:val="24"/>
          <w:lang w:val="ro-RO"/>
        </w:rPr>
        <w:t>dr.hab.șt.med.,conf.univ..</w:t>
      </w:r>
      <w:r w:rsidRPr="008C66D2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  </w:t>
      </w:r>
      <w:r w:rsidR="002643F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Diana</w:t>
      </w:r>
      <w:r w:rsidRPr="008C66D2">
        <w:rPr>
          <w:rFonts w:ascii="Times New Roman" w:hAnsi="Times New Roman" w:cs="Times New Roman"/>
          <w:sz w:val="24"/>
          <w:szCs w:val="24"/>
          <w:lang w:val="ro-RO"/>
        </w:rPr>
        <w:t xml:space="preserve"> Uncuța</w:t>
      </w:r>
    </w:p>
    <w:p w14:paraId="613EE0A2" w14:textId="77777777" w:rsidR="008C66D2" w:rsidRPr="008C66D2" w:rsidRDefault="008C66D2" w:rsidP="008C66D2">
      <w:pPr>
        <w:pStyle w:val="Pieddepage"/>
        <w:tabs>
          <w:tab w:val="left" w:pos="993"/>
          <w:tab w:val="left" w:pos="3900"/>
          <w:tab w:val="right" w:pos="8640"/>
        </w:tabs>
        <w:spacing w:line="276" w:lineRule="auto"/>
        <w:ind w:left="502"/>
        <w:rPr>
          <w:rFonts w:ascii="Times New Roman" w:hAnsi="Times New Roman" w:cs="Times New Roman"/>
          <w:sz w:val="24"/>
          <w:szCs w:val="24"/>
          <w:lang w:val="ro-RO"/>
        </w:rPr>
      </w:pPr>
    </w:p>
    <w:p w14:paraId="443C8D94" w14:textId="77777777" w:rsidR="008C66D2" w:rsidRPr="002643FA" w:rsidRDefault="008C66D2" w:rsidP="008C66D2">
      <w:pPr>
        <w:pStyle w:val="Paragraphedeliste"/>
        <w:spacing w:after="0"/>
        <w:ind w:left="502"/>
        <w:rPr>
          <w:rFonts w:ascii="Times New Roman" w:hAnsi="Times New Roman" w:cs="Times New Roman"/>
          <w:sz w:val="24"/>
          <w:szCs w:val="24"/>
          <w:lang w:val="ro-RO"/>
        </w:rPr>
      </w:pPr>
      <w:r w:rsidRPr="002643FA">
        <w:rPr>
          <w:rFonts w:ascii="Times New Roman" w:hAnsi="Times New Roman" w:cs="Times New Roman"/>
          <w:sz w:val="24"/>
          <w:szCs w:val="24"/>
          <w:lang w:val="ro-RO"/>
        </w:rPr>
        <w:t>Șef studii</w:t>
      </w:r>
    </w:p>
    <w:p w14:paraId="05E408C8" w14:textId="0A4A8D49" w:rsidR="008C66D2" w:rsidRPr="00AF7F27" w:rsidRDefault="00294BED" w:rsidP="00AF7F27">
      <w:pPr>
        <w:pStyle w:val="Paragraphedeliste"/>
        <w:spacing w:after="0"/>
        <w:ind w:left="502"/>
        <w:rPr>
          <w:rFonts w:ascii="Times New Roman" w:hAnsi="Times New Roman" w:cs="Times New Roman"/>
          <w:sz w:val="24"/>
          <w:szCs w:val="24"/>
          <w:lang w:val="en-US"/>
        </w:rPr>
      </w:pPr>
      <w:r w:rsidRPr="002643FA">
        <w:rPr>
          <w:rFonts w:ascii="Times New Roman" w:hAnsi="Times New Roman" w:cs="Times New Roman"/>
          <w:sz w:val="24"/>
          <w:szCs w:val="24"/>
          <w:lang w:val="ro-RO"/>
        </w:rPr>
        <w:t>dr.șt.med, conf</w:t>
      </w:r>
      <w:r w:rsidR="008C66D2" w:rsidRPr="002643FA">
        <w:rPr>
          <w:rFonts w:ascii="Times New Roman" w:hAnsi="Times New Roman" w:cs="Times New Roman"/>
          <w:sz w:val="24"/>
          <w:szCs w:val="24"/>
          <w:lang w:val="ro-RO"/>
        </w:rPr>
        <w:t xml:space="preserve">. univ.                                                             </w:t>
      </w:r>
      <w:r w:rsidRPr="002643FA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2643FA">
        <w:rPr>
          <w:rFonts w:ascii="Times New Roman" w:hAnsi="Times New Roman" w:cs="Times New Roman"/>
          <w:sz w:val="24"/>
          <w:szCs w:val="24"/>
          <w:lang w:val="en-US"/>
        </w:rPr>
        <w:t xml:space="preserve">Tatiana </w:t>
      </w:r>
      <w:r>
        <w:rPr>
          <w:rFonts w:ascii="Times New Roman" w:hAnsi="Times New Roman" w:cs="Times New Roman"/>
          <w:sz w:val="24"/>
          <w:szCs w:val="24"/>
          <w:lang w:val="en-US"/>
        </w:rPr>
        <w:t>Porosencova</w:t>
      </w:r>
    </w:p>
    <w:p w14:paraId="4E1B3CF5" w14:textId="77777777" w:rsidR="009556E7" w:rsidRDefault="009556E7" w:rsidP="00752D62">
      <w:pPr>
        <w:pStyle w:val="22"/>
        <w:keepNext/>
        <w:keepLines/>
        <w:shd w:val="clear" w:color="auto" w:fill="auto"/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  <w:lang w:val="ro-RO" w:eastAsia="ro-RO" w:bidi="ro-RO"/>
        </w:rPr>
      </w:pPr>
    </w:p>
    <w:p w14:paraId="7A413542" w14:textId="77777777" w:rsidR="00217CB2" w:rsidRPr="00392B95" w:rsidRDefault="00217CB2" w:rsidP="00752D62">
      <w:pPr>
        <w:pStyle w:val="22"/>
        <w:keepNext/>
        <w:keepLines/>
        <w:shd w:val="clear" w:color="auto" w:fill="auto"/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sz w:val="24"/>
          <w:szCs w:val="24"/>
          <w:lang w:val="ro-RO" w:eastAsia="ro-RO" w:bidi="ro-RO"/>
        </w:rPr>
        <w:t>PLANUL LECŢIILOR PRACTICE</w:t>
      </w:r>
      <w:bookmarkEnd w:id="0"/>
    </w:p>
    <w:p w14:paraId="32A50EC7" w14:textId="77777777" w:rsidR="00217CB2" w:rsidRPr="00392B95" w:rsidRDefault="00217CB2" w:rsidP="00752D62">
      <w:pPr>
        <w:pStyle w:val="50"/>
        <w:shd w:val="clear" w:color="auto" w:fill="auto"/>
        <w:spacing w:line="36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sz w:val="24"/>
          <w:szCs w:val="24"/>
          <w:lang w:val="ro-RO" w:eastAsia="ro-RO" w:bidi="ro-RO"/>
        </w:rPr>
        <w:t>(total - 34 ore)</w:t>
      </w:r>
    </w:p>
    <w:p w14:paraId="0134AE0E" w14:textId="77777777" w:rsidR="004A7779" w:rsidRPr="00392B95" w:rsidRDefault="00E90644" w:rsidP="00AF7F27">
      <w:pPr>
        <w:pStyle w:val="Paragraphedeliste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92B95">
        <w:rPr>
          <w:rFonts w:ascii="Times New Roman" w:hAnsi="Times New Roman" w:cs="Times New Roman"/>
          <w:sz w:val="24"/>
          <w:szCs w:val="24"/>
          <w:lang w:val="ro-RO"/>
        </w:rPr>
        <w:t>Biomateria</w:t>
      </w:r>
      <w:r w:rsidR="00A37878">
        <w:rPr>
          <w:rFonts w:ascii="Times New Roman" w:hAnsi="Times New Roman" w:cs="Times New Roman"/>
          <w:sz w:val="24"/>
          <w:szCs w:val="24"/>
          <w:lang w:val="ro-RO"/>
        </w:rPr>
        <w:t>le dentare. Noțiune. Clasificări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>. Proprietăți.</w:t>
      </w:r>
    </w:p>
    <w:p w14:paraId="5D0606AE" w14:textId="77777777" w:rsidR="00E90644" w:rsidRPr="00392B95" w:rsidRDefault="00E90644" w:rsidP="00AF7F27">
      <w:pPr>
        <w:pStyle w:val="Paragraphedeliste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sz w:val="24"/>
          <w:szCs w:val="24"/>
          <w:lang w:val="ro-RO"/>
        </w:rPr>
        <w:t>Materiale stomatologice de bază. Metale şi aliaje utilizate în stomatologie (Aur</w:t>
      </w:r>
      <w:r w:rsidR="00012AF1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 Ni-Cr</w:t>
      </w:r>
      <w:r w:rsidR="00012AF1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 Co-Cr). Componenţa şi proprietăţile.</w:t>
      </w:r>
    </w:p>
    <w:p w14:paraId="4B3B38DF" w14:textId="77777777" w:rsidR="004A7779" w:rsidRPr="00392B95" w:rsidRDefault="00E90644" w:rsidP="00AF7F27">
      <w:pPr>
        <w:pStyle w:val="Paragraphedeliste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sz w:val="24"/>
          <w:szCs w:val="24"/>
          <w:lang w:val="ro-RO"/>
        </w:rPr>
        <w:t>Materiale nemetalice. Acrilatele. Componenţa şi proprietăţile. Utilizarea practică. Cerinţele medico-biologice.</w:t>
      </w:r>
    </w:p>
    <w:p w14:paraId="74CC8DA2" w14:textId="77777777" w:rsidR="000C0D11" w:rsidRDefault="00AF7F27" w:rsidP="000C0D11">
      <w:pPr>
        <w:pStyle w:val="Paragraphedeliste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Materiale nemetalice. Ceramica.</w:t>
      </w:r>
      <w:r w:rsidR="00E90644"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 Componenţa şi proprietăţile. Utilizarea practică. Cerinţele medico-biologice.Totalizare.</w:t>
      </w:r>
    </w:p>
    <w:p w14:paraId="6D18CFC7" w14:textId="7F4A6EB3" w:rsidR="00E90644" w:rsidRPr="000C0D11" w:rsidRDefault="00E90644" w:rsidP="00AF7F27">
      <w:pPr>
        <w:pStyle w:val="Paragraphedeliste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C0D11">
        <w:rPr>
          <w:rFonts w:ascii="Times New Roman" w:hAnsi="Times New Roman" w:cs="Times New Roman"/>
          <w:sz w:val="24"/>
          <w:szCs w:val="24"/>
          <w:lang w:val="ro-RO"/>
        </w:rPr>
        <w:t xml:space="preserve">Materiale auxiliare. Ceara. </w:t>
      </w:r>
      <w:r w:rsidR="000C0D11" w:rsidRPr="000C0D11">
        <w:rPr>
          <w:rFonts w:ascii="Times New Roman" w:hAnsi="Times New Roman" w:cs="Times New Roman"/>
          <w:sz w:val="24"/>
          <w:szCs w:val="24"/>
          <w:lang w:val="ro-RO"/>
        </w:rPr>
        <w:t>Clasificarea materialelor pentru ambalare.</w:t>
      </w:r>
    </w:p>
    <w:p w14:paraId="6BE7E4D3" w14:textId="17CC2FEC" w:rsidR="00E90644" w:rsidRPr="00392B95" w:rsidRDefault="00E90644" w:rsidP="00AF7F27">
      <w:pPr>
        <w:pStyle w:val="Paragraphedeliste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Materiale </w:t>
      </w:r>
      <w:r w:rsidR="00A16260">
        <w:rPr>
          <w:rFonts w:ascii="Times New Roman" w:hAnsi="Times New Roman" w:cs="Times New Roman"/>
          <w:sz w:val="24"/>
          <w:szCs w:val="24"/>
          <w:lang w:val="ro-RO"/>
        </w:rPr>
        <w:t>de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 amprentarea şi </w:t>
      </w:r>
      <w:r w:rsidR="00A16260">
        <w:rPr>
          <w:rFonts w:ascii="Times New Roman" w:hAnsi="Times New Roman" w:cs="Times New Roman"/>
          <w:sz w:val="24"/>
          <w:szCs w:val="24"/>
          <w:lang w:val="ro-RO"/>
        </w:rPr>
        <w:t xml:space="preserve">pentru 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efectuarea modelelor. Descrieri. Clasificări. Materiale utilizate. </w:t>
      </w:r>
    </w:p>
    <w:p w14:paraId="3A426345" w14:textId="77777777" w:rsidR="00E90644" w:rsidRPr="00392B95" w:rsidRDefault="00E90644" w:rsidP="00AF7F27">
      <w:pPr>
        <w:pStyle w:val="Paragraphedeliste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sz w:val="24"/>
          <w:szCs w:val="24"/>
          <w:lang w:val="ro-RO"/>
        </w:rPr>
        <w:t>Materiale pentru obturarea cavităților carioase. Clasificare</w:t>
      </w:r>
      <w:r w:rsidR="00A16260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>. Cerințe către materialele de obturație permanente.</w:t>
      </w:r>
    </w:p>
    <w:p w14:paraId="1FE72835" w14:textId="77777777" w:rsidR="00E90644" w:rsidRPr="00392B95" w:rsidRDefault="00E90644" w:rsidP="00AF7F27">
      <w:pPr>
        <w:pStyle w:val="Paragraphedeliste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sz w:val="24"/>
          <w:szCs w:val="24"/>
          <w:lang w:val="ro-RO"/>
        </w:rPr>
        <w:t>Materiale de obturaţii provizorii. Caracteristica. Totalizare.</w:t>
      </w:r>
    </w:p>
    <w:p w14:paraId="01FE4071" w14:textId="77777777" w:rsidR="004A7779" w:rsidRPr="00392B95" w:rsidRDefault="00E90644" w:rsidP="00AF7F27">
      <w:pPr>
        <w:pStyle w:val="Paragraphedeliste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sz w:val="24"/>
          <w:szCs w:val="24"/>
          <w:lang w:val="ro-RO"/>
        </w:rPr>
        <w:t>Materiale pentru obturaţii curative şi izolante.</w:t>
      </w:r>
    </w:p>
    <w:p w14:paraId="11FAD199" w14:textId="77777777" w:rsidR="00E90644" w:rsidRPr="00392B95" w:rsidRDefault="00E90644" w:rsidP="00AF7F27">
      <w:pPr>
        <w:pStyle w:val="Paragraphedeliste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sz w:val="24"/>
          <w:szCs w:val="24"/>
          <w:lang w:val="ro-RO"/>
        </w:rPr>
        <w:t>Cimenturi</w:t>
      </w:r>
      <w:r w:rsidR="00012AF1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C4289">
        <w:rPr>
          <w:rFonts w:ascii="Times New Roman" w:hAnsi="Times New Roman" w:cs="Times New Roman"/>
          <w:sz w:val="24"/>
          <w:szCs w:val="24"/>
          <w:lang w:val="ro-RO"/>
        </w:rPr>
        <w:t>ionomere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 de sticlă (CIS). Clasificarea. Indica</w:t>
      </w:r>
      <w:r w:rsidR="00A16260">
        <w:rPr>
          <w:rFonts w:ascii="Times New Roman" w:hAnsi="Times New Roman" w:cs="Times New Roman"/>
          <w:sz w:val="24"/>
          <w:szCs w:val="24"/>
          <w:lang w:val="ro-RO"/>
        </w:rPr>
        <w:t>ții. Contraindicaț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>ii. Avantaje si dezavantaje.</w:t>
      </w:r>
    </w:p>
    <w:p w14:paraId="5E4783F1" w14:textId="0AF3F7DA" w:rsidR="00E90644" w:rsidRPr="00392B95" w:rsidRDefault="00A37878" w:rsidP="00AF7F27">
      <w:pPr>
        <w:pStyle w:val="Paragraphedeliste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Cimenturi ionomeri de sticlă</w:t>
      </w:r>
      <w:r w:rsidR="00E90644"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C0D11">
        <w:rPr>
          <w:rFonts w:ascii="Times New Roman" w:hAnsi="Times New Roman" w:cs="Times New Roman"/>
          <w:sz w:val="24"/>
          <w:szCs w:val="24"/>
          <w:lang w:val="ro-RO"/>
        </w:rPr>
        <w:t>hibride</w:t>
      </w:r>
      <w:r w:rsidR="00E90644" w:rsidRPr="00392B95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AF7F2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90644" w:rsidRPr="00392B95">
        <w:rPr>
          <w:rFonts w:ascii="Times New Roman" w:hAnsi="Times New Roman" w:cs="Times New Roman"/>
          <w:sz w:val="24"/>
          <w:szCs w:val="24"/>
          <w:lang w:val="ro-RO"/>
        </w:rPr>
        <w:t>Proprietăți.</w:t>
      </w:r>
    </w:p>
    <w:p w14:paraId="789DAF94" w14:textId="77777777" w:rsidR="00E90644" w:rsidRPr="00392B95" w:rsidRDefault="00E90644" w:rsidP="00AF7F27">
      <w:pPr>
        <w:pStyle w:val="Paragraphedeliste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sz w:val="24"/>
          <w:szCs w:val="24"/>
          <w:lang w:val="ro-RO"/>
        </w:rPr>
        <w:t>Amalgame dentare. Noțiune. Clasificare</w:t>
      </w:r>
      <w:r w:rsidR="00762960" w:rsidRPr="009F4BA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>. Proprietăți. Avantaje și dezavantaje. Indicații. Contraindicații.Totalizare.</w:t>
      </w:r>
    </w:p>
    <w:p w14:paraId="5465CAB5" w14:textId="77777777" w:rsidR="00E90644" w:rsidRPr="00392B95" w:rsidRDefault="00E90644" w:rsidP="00AF7F27">
      <w:pPr>
        <w:pStyle w:val="Paragraphedeliste"/>
        <w:numPr>
          <w:ilvl w:val="0"/>
          <w:numId w:val="14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Sisteme adezive. </w:t>
      </w:r>
      <w:r w:rsidRPr="00392B9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Principii generale privind fenomenul de adeziune. Factorii fenomenul</w:t>
      </w:r>
      <w:r w:rsidR="0076296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ui</w:t>
      </w:r>
      <w:r w:rsidRPr="00392B9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de adeziune</w:t>
      </w:r>
      <w:r w:rsidR="0076296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</w:p>
    <w:p w14:paraId="09FCCD41" w14:textId="77777777" w:rsidR="00E90644" w:rsidRPr="00392B95" w:rsidRDefault="00E90644" w:rsidP="00AF7F27">
      <w:pPr>
        <w:pStyle w:val="Paragraphedeliste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Materiale compozite . Generalități. Clasificarea. Rășini compozite cu inițiere chimic</w:t>
      </w:r>
      <w:r w:rsidR="00A1626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Pr="00392B9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</w:p>
    <w:p w14:paraId="4F6DDD52" w14:textId="77777777" w:rsidR="000C0D11" w:rsidRDefault="00E90644" w:rsidP="000C0D11">
      <w:pPr>
        <w:pStyle w:val="Paragraphedeliste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Materiale compozite fotopolimerizabile. Proprietăți</w:t>
      </w:r>
      <w:r w:rsidR="0076296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</w:p>
    <w:p w14:paraId="6E1E5FAA" w14:textId="44D066EF" w:rsidR="000C0D11" w:rsidRPr="000C0D11" w:rsidRDefault="00E90644" w:rsidP="000C0D11">
      <w:pPr>
        <w:pStyle w:val="Paragraphedeliste"/>
        <w:numPr>
          <w:ilvl w:val="0"/>
          <w:numId w:val="14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C0D11">
        <w:rPr>
          <w:rFonts w:ascii="Times New Roman" w:hAnsi="Times New Roman" w:cs="Times New Roman"/>
          <w:sz w:val="24"/>
          <w:szCs w:val="24"/>
          <w:lang w:val="ro-RO"/>
        </w:rPr>
        <w:t xml:space="preserve">Materiale de obturaţie a canalelor radiculare. Clasificare. </w:t>
      </w:r>
      <w:r w:rsidR="000C0D11" w:rsidRPr="000C0D11">
        <w:rPr>
          <w:rFonts w:ascii="Times New Roman" w:hAnsi="Times New Roman" w:cs="Times New Roman"/>
          <w:sz w:val="24"/>
          <w:szCs w:val="24"/>
          <w:lang w:val="ro-RO"/>
        </w:rPr>
        <w:t>Paste de obturare curative nesolidifiante.</w:t>
      </w:r>
    </w:p>
    <w:p w14:paraId="0A09B7FE" w14:textId="7F0B4581" w:rsidR="000C0D11" w:rsidRPr="000C0D11" w:rsidRDefault="000C0D11" w:rsidP="000C0D11">
      <w:pPr>
        <w:pStyle w:val="Paragraphedeliste"/>
        <w:numPr>
          <w:ilvl w:val="0"/>
          <w:numId w:val="14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C0D11">
        <w:rPr>
          <w:rFonts w:ascii="Times New Roman" w:hAnsi="Times New Roman" w:cs="Times New Roman"/>
          <w:sz w:val="24"/>
          <w:szCs w:val="24"/>
          <w:lang w:val="ro-RO"/>
        </w:rPr>
        <w:t>Materiale de obturaţie a canalelor radiculare. Materiale pentru obturarea de durată. Totalizare.</w:t>
      </w:r>
    </w:p>
    <w:p w14:paraId="24648BCF" w14:textId="77777777" w:rsidR="00217CB2" w:rsidRPr="00392B95" w:rsidRDefault="00217CB2" w:rsidP="00AF7F27">
      <w:pPr>
        <w:pStyle w:val="20"/>
        <w:shd w:val="clear" w:color="auto" w:fill="auto"/>
        <w:tabs>
          <w:tab w:val="left" w:pos="498"/>
        </w:tabs>
        <w:spacing w:before="0" w:after="0" w:line="360" w:lineRule="auto"/>
        <w:ind w:left="426" w:hanging="426"/>
        <w:rPr>
          <w:rFonts w:ascii="Times New Roman" w:hAnsi="Times New Roman" w:cs="Times New Roman"/>
          <w:lang w:val="en-US" w:eastAsia="ro-RO" w:bidi="ro-RO"/>
        </w:rPr>
      </w:pPr>
    </w:p>
    <w:p w14:paraId="40543773" w14:textId="77777777" w:rsidR="00217CB2" w:rsidRPr="00392B95" w:rsidRDefault="00217CB2" w:rsidP="00AF7F27">
      <w:pPr>
        <w:pStyle w:val="20"/>
        <w:shd w:val="clear" w:color="auto" w:fill="auto"/>
        <w:tabs>
          <w:tab w:val="left" w:pos="498"/>
        </w:tabs>
        <w:spacing w:before="0" w:after="0" w:line="360" w:lineRule="auto"/>
        <w:ind w:left="426" w:hanging="426"/>
        <w:rPr>
          <w:rFonts w:ascii="Times New Roman" w:hAnsi="Times New Roman" w:cs="Times New Roman"/>
          <w:lang w:val="en-US" w:eastAsia="ro-RO" w:bidi="ro-RO"/>
        </w:rPr>
      </w:pPr>
    </w:p>
    <w:p w14:paraId="79E019E7" w14:textId="77777777" w:rsidR="00217CB2" w:rsidRPr="00392B95" w:rsidRDefault="00217CB2" w:rsidP="00AF7F27">
      <w:pPr>
        <w:pStyle w:val="20"/>
        <w:shd w:val="clear" w:color="auto" w:fill="auto"/>
        <w:tabs>
          <w:tab w:val="left" w:pos="498"/>
        </w:tabs>
        <w:spacing w:before="0" w:after="0" w:line="360" w:lineRule="auto"/>
        <w:ind w:left="426" w:hanging="426"/>
        <w:rPr>
          <w:rFonts w:ascii="Times New Roman" w:hAnsi="Times New Roman" w:cs="Times New Roman"/>
          <w:lang w:val="en-US" w:eastAsia="ro-RO" w:bidi="ro-RO"/>
        </w:rPr>
      </w:pPr>
    </w:p>
    <w:p w14:paraId="254EBF09" w14:textId="77777777" w:rsidR="00217CB2" w:rsidRPr="00392B95" w:rsidRDefault="00217CB2" w:rsidP="00AF7F27">
      <w:pPr>
        <w:pStyle w:val="20"/>
        <w:shd w:val="clear" w:color="auto" w:fill="auto"/>
        <w:tabs>
          <w:tab w:val="left" w:pos="498"/>
        </w:tabs>
        <w:spacing w:before="0" w:after="0" w:line="360" w:lineRule="auto"/>
        <w:ind w:left="426" w:hanging="426"/>
        <w:rPr>
          <w:rFonts w:ascii="Times New Roman" w:hAnsi="Times New Roman" w:cs="Times New Roman"/>
          <w:lang w:val="en-US" w:eastAsia="ro-RO" w:bidi="ro-RO"/>
        </w:rPr>
      </w:pPr>
    </w:p>
    <w:p w14:paraId="59038985" w14:textId="77777777" w:rsidR="004A7779" w:rsidRPr="00392B95" w:rsidRDefault="004A7779" w:rsidP="00AF7F27">
      <w:pPr>
        <w:pStyle w:val="20"/>
        <w:shd w:val="clear" w:color="auto" w:fill="auto"/>
        <w:tabs>
          <w:tab w:val="left" w:pos="498"/>
        </w:tabs>
        <w:spacing w:before="0" w:after="0" w:line="360" w:lineRule="auto"/>
        <w:ind w:left="426" w:hanging="426"/>
        <w:rPr>
          <w:rFonts w:ascii="Times New Roman" w:hAnsi="Times New Roman" w:cs="Times New Roman"/>
          <w:lang w:val="en-US" w:eastAsia="ro-RO" w:bidi="ro-RO"/>
        </w:rPr>
      </w:pPr>
    </w:p>
    <w:p w14:paraId="712EB394" w14:textId="77777777" w:rsidR="000C0D11" w:rsidRDefault="000C0D11" w:rsidP="00752D62">
      <w:pPr>
        <w:pStyle w:val="30"/>
        <w:keepNext/>
        <w:keepLines/>
        <w:shd w:val="clear" w:color="auto" w:fill="auto"/>
        <w:spacing w:after="0" w:line="360" w:lineRule="auto"/>
        <w:ind w:left="426" w:right="80" w:hanging="426"/>
        <w:rPr>
          <w:rFonts w:ascii="Times New Roman" w:hAnsi="Times New Roman" w:cs="Times New Roman"/>
          <w:b/>
          <w:sz w:val="24"/>
          <w:szCs w:val="24"/>
          <w:lang w:val="ro-RO" w:eastAsia="ro-RO" w:bidi="ro-RO"/>
        </w:rPr>
      </w:pPr>
      <w:bookmarkStart w:id="2" w:name="bookmark2"/>
    </w:p>
    <w:p w14:paraId="77BF9791" w14:textId="77777777" w:rsidR="00217CB2" w:rsidRPr="00392B95" w:rsidRDefault="004D471C" w:rsidP="00752D62">
      <w:pPr>
        <w:pStyle w:val="30"/>
        <w:keepNext/>
        <w:keepLines/>
        <w:shd w:val="clear" w:color="auto" w:fill="auto"/>
        <w:spacing w:after="0" w:line="360" w:lineRule="auto"/>
        <w:ind w:left="426" w:right="80" w:hanging="426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ro-RO" w:eastAsia="ro-RO" w:bidi="ro-RO"/>
        </w:rPr>
        <w:t>Lucrare</w:t>
      </w:r>
      <w:r w:rsidR="00217CB2" w:rsidRPr="00392B95">
        <w:rPr>
          <w:rFonts w:ascii="Times New Roman" w:hAnsi="Times New Roman" w:cs="Times New Roman"/>
          <w:b/>
          <w:sz w:val="24"/>
          <w:szCs w:val="24"/>
          <w:lang w:val="ro-RO" w:eastAsia="ro-RO" w:bidi="ro-RO"/>
        </w:rPr>
        <w:t xml:space="preserve"> practică № 1</w:t>
      </w:r>
      <w:bookmarkEnd w:id="2"/>
    </w:p>
    <w:p w14:paraId="0C26973B" w14:textId="77777777" w:rsidR="00FD7FDA" w:rsidRPr="00392B95" w:rsidRDefault="00C42408" w:rsidP="00752D62">
      <w:pPr>
        <w:pStyle w:val="20"/>
        <w:shd w:val="clear" w:color="auto" w:fill="auto"/>
        <w:spacing w:before="0" w:after="0" w:line="360" w:lineRule="auto"/>
        <w:ind w:left="426" w:hanging="426"/>
        <w:jc w:val="center"/>
        <w:rPr>
          <w:rStyle w:val="213pt"/>
          <w:rFonts w:ascii="Times New Roman" w:hAnsi="Times New Roman" w:cs="Times New Roman"/>
          <w:color w:val="auto"/>
          <w:sz w:val="24"/>
          <w:szCs w:val="24"/>
        </w:rPr>
      </w:pPr>
      <w:r w:rsidRPr="00392B95">
        <w:rPr>
          <w:rStyle w:val="213pt"/>
          <w:rFonts w:ascii="Times New Roman" w:hAnsi="Times New Roman" w:cs="Times New Roman"/>
          <w:color w:val="auto"/>
          <w:sz w:val="24"/>
          <w:szCs w:val="24"/>
        </w:rPr>
        <w:t>Tema</w:t>
      </w:r>
      <w:r w:rsidR="00217CB2" w:rsidRPr="00392B95">
        <w:rPr>
          <w:rFonts w:ascii="Times New Roman" w:hAnsi="Times New Roman" w:cs="Times New Roman"/>
          <w:lang w:val="ro-RO" w:eastAsia="ro-RO" w:bidi="ro-RO"/>
        </w:rPr>
        <w:t xml:space="preserve">: </w:t>
      </w:r>
      <w:r w:rsidR="004B2288" w:rsidRPr="00392B95">
        <w:rPr>
          <w:rFonts w:ascii="Times New Roman" w:hAnsi="Times New Roman" w:cs="Times New Roman"/>
          <w:b/>
          <w:lang w:val="ro-RO"/>
        </w:rPr>
        <w:t>Biomater</w:t>
      </w:r>
      <w:r w:rsidR="00A37878">
        <w:rPr>
          <w:rFonts w:ascii="Times New Roman" w:hAnsi="Times New Roman" w:cs="Times New Roman"/>
          <w:b/>
          <w:lang w:val="ro-RO"/>
        </w:rPr>
        <w:t>iale dentare. Noțiune. Clasifică</w:t>
      </w:r>
      <w:r w:rsidR="004B2288" w:rsidRPr="00392B95">
        <w:rPr>
          <w:rFonts w:ascii="Times New Roman" w:hAnsi="Times New Roman" w:cs="Times New Roman"/>
          <w:b/>
          <w:lang w:val="ro-RO"/>
        </w:rPr>
        <w:t>ri. Proprietăți</w:t>
      </w:r>
      <w:r w:rsidR="00FD7FDA" w:rsidRPr="00392B95">
        <w:rPr>
          <w:rStyle w:val="213pt"/>
          <w:rFonts w:ascii="Times New Roman" w:hAnsi="Times New Roman" w:cs="Times New Roman"/>
          <w:color w:val="auto"/>
          <w:sz w:val="24"/>
          <w:szCs w:val="24"/>
        </w:rPr>
        <w:t>.</w:t>
      </w:r>
    </w:p>
    <w:p w14:paraId="3F846828" w14:textId="77777777" w:rsidR="00217CB2" w:rsidRPr="00392B95" w:rsidRDefault="00217CB2" w:rsidP="00752D62">
      <w:pPr>
        <w:pStyle w:val="20"/>
        <w:shd w:val="clear" w:color="auto" w:fill="auto"/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lang w:val="en-US"/>
        </w:rPr>
      </w:pPr>
      <w:r w:rsidRPr="00392B95">
        <w:rPr>
          <w:rStyle w:val="213pt"/>
          <w:rFonts w:ascii="Times New Roman" w:hAnsi="Times New Roman" w:cs="Times New Roman"/>
          <w:color w:val="auto"/>
          <w:sz w:val="24"/>
          <w:szCs w:val="24"/>
        </w:rPr>
        <w:t>Locul petrecerii lecţiei practice</w:t>
      </w:r>
      <w:r w:rsidRPr="00392B95">
        <w:rPr>
          <w:rFonts w:ascii="Times New Roman" w:hAnsi="Times New Roman" w:cs="Times New Roman"/>
          <w:lang w:val="ro-RO" w:eastAsia="ro-RO" w:bidi="ro-RO"/>
        </w:rPr>
        <w:t xml:space="preserve">: </w:t>
      </w:r>
      <w:r w:rsidR="00041426">
        <w:rPr>
          <w:rFonts w:ascii="Times New Roman" w:hAnsi="Times New Roman" w:cs="Times New Roman"/>
          <w:lang w:val="ro-RO" w:eastAsia="ro-RO" w:bidi="ro-RO"/>
        </w:rPr>
        <w:t>S</w:t>
      </w:r>
      <w:r w:rsidR="00A37878">
        <w:rPr>
          <w:rFonts w:ascii="Times New Roman" w:hAnsi="Times New Roman" w:cs="Times New Roman"/>
          <w:lang w:val="ro-RO" w:eastAsia="ro-RO" w:bidi="ro-RO"/>
        </w:rPr>
        <w:t xml:space="preserve">ala </w:t>
      </w:r>
      <w:r w:rsidR="00590218">
        <w:rPr>
          <w:rFonts w:ascii="Times New Roman" w:hAnsi="Times New Roman" w:cs="Times New Roman"/>
          <w:lang w:val="ro-RO" w:eastAsia="ro-RO" w:bidi="ro-RO"/>
        </w:rPr>
        <w:t xml:space="preserve">de </w:t>
      </w:r>
      <w:r w:rsidR="00A37878">
        <w:rPr>
          <w:rFonts w:ascii="Times New Roman" w:hAnsi="Times New Roman" w:cs="Times New Roman"/>
          <w:lang w:val="ro-RO" w:eastAsia="ro-RO" w:bidi="ro-RO"/>
        </w:rPr>
        <w:t>simulatoare</w:t>
      </w:r>
      <w:r w:rsidR="00580EF6" w:rsidRPr="00580EF6">
        <w:rPr>
          <w:rFonts w:ascii="Times New Roman" w:hAnsi="Times New Roman" w:cs="Times New Roman"/>
          <w:lang w:val="en-US" w:eastAsia="ro-RO" w:bidi="ro-RO"/>
        </w:rPr>
        <w:t>.</w:t>
      </w:r>
      <w:r w:rsidR="00A37878">
        <w:rPr>
          <w:rFonts w:ascii="Times New Roman" w:hAnsi="Times New Roman" w:cs="Times New Roman"/>
          <w:lang w:val="ro-RO" w:eastAsia="ro-RO" w:bidi="ro-RO"/>
        </w:rPr>
        <w:t xml:space="preserve">  </w:t>
      </w:r>
    </w:p>
    <w:p w14:paraId="559CA970" w14:textId="77777777" w:rsidR="00217CB2" w:rsidRPr="00392B95" w:rsidRDefault="00217CB2" w:rsidP="00752D62">
      <w:pPr>
        <w:pStyle w:val="20"/>
        <w:shd w:val="clear" w:color="auto" w:fill="auto"/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lang w:val="en-US"/>
        </w:rPr>
      </w:pPr>
      <w:r w:rsidRPr="00392B95">
        <w:rPr>
          <w:rStyle w:val="213pt"/>
          <w:rFonts w:ascii="Times New Roman" w:hAnsi="Times New Roman" w:cs="Times New Roman"/>
          <w:color w:val="auto"/>
          <w:sz w:val="24"/>
          <w:szCs w:val="24"/>
        </w:rPr>
        <w:t>Timpul</w:t>
      </w:r>
      <w:r w:rsidRPr="00392B95">
        <w:rPr>
          <w:rFonts w:ascii="Times New Roman" w:hAnsi="Times New Roman" w:cs="Times New Roman"/>
          <w:lang w:val="ro-RO" w:eastAsia="ro-RO" w:bidi="ro-RO"/>
        </w:rPr>
        <w:t>: 3 ore.</w:t>
      </w:r>
    </w:p>
    <w:p w14:paraId="761CFE88" w14:textId="77777777" w:rsidR="004A7779" w:rsidRPr="00392B95" w:rsidRDefault="00217CB2" w:rsidP="00752D62">
      <w:pPr>
        <w:pStyle w:val="20"/>
        <w:shd w:val="clear" w:color="auto" w:fill="auto"/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lang w:val="en-US"/>
        </w:rPr>
      </w:pPr>
      <w:r w:rsidRPr="00392B95">
        <w:rPr>
          <w:rStyle w:val="213pt"/>
          <w:rFonts w:ascii="Times New Roman" w:hAnsi="Times New Roman" w:cs="Times New Roman"/>
          <w:color w:val="auto"/>
          <w:sz w:val="24"/>
          <w:szCs w:val="24"/>
        </w:rPr>
        <w:t>Scopul lecţiei practice</w:t>
      </w:r>
      <w:r w:rsidRPr="00392B95">
        <w:rPr>
          <w:rFonts w:ascii="Times New Roman" w:hAnsi="Times New Roman" w:cs="Times New Roman"/>
          <w:lang w:val="ro-RO" w:eastAsia="ro-RO" w:bidi="ro-RO"/>
        </w:rPr>
        <w:t xml:space="preserve">: </w:t>
      </w:r>
      <w:bookmarkStart w:id="3" w:name="bookmark3"/>
      <w:r w:rsidR="00FD7FDA" w:rsidRPr="00392B95">
        <w:rPr>
          <w:rFonts w:ascii="Times New Roman" w:hAnsi="Times New Roman" w:cs="Times New Roman"/>
          <w:lang w:val="en-US"/>
        </w:rPr>
        <w:t>Studiul biomaterialelor</w:t>
      </w:r>
      <w:r w:rsidR="00B120E4" w:rsidRPr="00B120E4">
        <w:rPr>
          <w:rFonts w:ascii="Times New Roman" w:hAnsi="Times New Roman" w:cs="Times New Roman"/>
          <w:lang w:val="en-US"/>
        </w:rPr>
        <w:t>:</w:t>
      </w:r>
      <w:r w:rsidR="00B120E4">
        <w:rPr>
          <w:rFonts w:ascii="Times New Roman" w:hAnsi="Times New Roman" w:cs="Times New Roman"/>
          <w:lang w:val="en-US"/>
        </w:rPr>
        <w:t xml:space="preserve"> noțiune,</w:t>
      </w:r>
      <w:r w:rsidR="00B120E4" w:rsidRPr="00B120E4">
        <w:rPr>
          <w:rFonts w:ascii="Times New Roman" w:hAnsi="Times New Roman" w:cs="Times New Roman"/>
          <w:lang w:val="en-US"/>
        </w:rPr>
        <w:t xml:space="preserve"> </w:t>
      </w:r>
      <w:r w:rsidR="00B120E4">
        <w:rPr>
          <w:rFonts w:ascii="Times New Roman" w:hAnsi="Times New Roman" w:cs="Times New Roman"/>
          <w:lang w:val="en-US"/>
        </w:rPr>
        <w:t>compoziția</w:t>
      </w:r>
      <w:r w:rsidR="00A16260">
        <w:rPr>
          <w:rFonts w:ascii="Times New Roman" w:hAnsi="Times New Roman" w:cs="Times New Roman"/>
          <w:lang w:val="en-US"/>
        </w:rPr>
        <w:t xml:space="preserve"> chimică</w:t>
      </w:r>
      <w:r w:rsidR="00B120E4">
        <w:rPr>
          <w:rFonts w:ascii="Times New Roman" w:hAnsi="Times New Roman" w:cs="Times New Roman"/>
          <w:lang w:val="en-US"/>
        </w:rPr>
        <w:t>, structura</w:t>
      </w:r>
      <w:r w:rsidR="00FD7FDA" w:rsidRPr="00392B95">
        <w:rPr>
          <w:rFonts w:ascii="Times New Roman" w:hAnsi="Times New Roman" w:cs="Times New Roman"/>
          <w:lang w:val="en-US"/>
        </w:rPr>
        <w:t xml:space="preserve"> și proprietăți</w:t>
      </w:r>
      <w:r w:rsidR="004A7779" w:rsidRPr="00392B95">
        <w:rPr>
          <w:rFonts w:ascii="Times New Roman" w:hAnsi="Times New Roman" w:cs="Times New Roman"/>
          <w:lang w:val="en-US"/>
        </w:rPr>
        <w:t>.</w:t>
      </w:r>
    </w:p>
    <w:p w14:paraId="515DA73C" w14:textId="77777777" w:rsidR="00217CB2" w:rsidRPr="00392B95" w:rsidRDefault="00217CB2" w:rsidP="00752D62">
      <w:pPr>
        <w:pStyle w:val="20"/>
        <w:shd w:val="clear" w:color="auto" w:fill="auto"/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lang w:val="en-US"/>
        </w:rPr>
      </w:pPr>
      <w:r w:rsidRPr="00392B95">
        <w:rPr>
          <w:rFonts w:ascii="Times New Roman" w:hAnsi="Times New Roman" w:cs="Times New Roman"/>
          <w:b/>
          <w:lang w:val="ro-RO" w:eastAsia="ro-RO" w:bidi="ro-RO"/>
        </w:rPr>
        <w:t>Planul lecţiei</w:t>
      </w:r>
      <w:bookmarkEnd w:id="3"/>
    </w:p>
    <w:p w14:paraId="10E57E25" w14:textId="77777777" w:rsidR="007F06DE" w:rsidRPr="007F06DE" w:rsidRDefault="00217CB2" w:rsidP="00590218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60" w:lineRule="auto"/>
        <w:ind w:left="426" w:hanging="426"/>
        <w:jc w:val="both"/>
        <w:rPr>
          <w:rStyle w:val="213pt0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shd w:val="clear" w:color="auto" w:fill="auto"/>
          <w:lang w:val="ru-RU" w:eastAsia="ru-RU" w:bidi="ar-SA"/>
        </w:rPr>
      </w:pPr>
      <w:r w:rsidRPr="00392B95">
        <w:rPr>
          <w:rFonts w:ascii="Times New Roman" w:hAnsi="Times New Roman" w:cs="Times New Roman"/>
          <w:lang w:val="ro-RO" w:eastAsia="ro-RO" w:bidi="ro-RO"/>
        </w:rPr>
        <w:t>Interogatoriu</w:t>
      </w:r>
      <w:r w:rsidR="00FD7FDA" w:rsidRPr="00392B95">
        <w:rPr>
          <w:rFonts w:ascii="Times New Roman" w:hAnsi="Times New Roman" w:cs="Times New Roman"/>
          <w:lang w:val="ro-RO" w:eastAsia="ro-RO" w:bidi="ro-RO"/>
        </w:rPr>
        <w:t xml:space="preserve"> </w:t>
      </w:r>
      <w:r w:rsidRPr="00392B95">
        <w:rPr>
          <w:rFonts w:ascii="Times New Roman" w:hAnsi="Times New Roman" w:cs="Times New Roman"/>
          <w:lang w:val="ro-RO" w:eastAsia="ro-RO" w:bidi="ro-RO"/>
        </w:rPr>
        <w:t xml:space="preserve">- </w:t>
      </w:r>
      <w:r w:rsidR="00FD7FDA" w:rsidRPr="00392B95">
        <w:rPr>
          <w:rStyle w:val="213pt0"/>
          <w:rFonts w:ascii="Times New Roman" w:hAnsi="Times New Roman" w:cs="Times New Roman"/>
          <w:color w:val="auto"/>
          <w:sz w:val="24"/>
          <w:szCs w:val="24"/>
        </w:rPr>
        <w:t>45</w:t>
      </w:r>
      <w:r w:rsidRPr="00392B95">
        <w:rPr>
          <w:rStyle w:val="213pt0"/>
          <w:rFonts w:ascii="Times New Roman" w:hAnsi="Times New Roman" w:cs="Times New Roman"/>
          <w:color w:val="auto"/>
          <w:sz w:val="24"/>
          <w:szCs w:val="24"/>
        </w:rPr>
        <w:t xml:space="preserve"> min.</w:t>
      </w:r>
    </w:p>
    <w:p w14:paraId="4F2500A5" w14:textId="11232654" w:rsidR="007F06DE" w:rsidRDefault="00FD7FDA" w:rsidP="00752D62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84"/>
          <w:tab w:val="left" w:pos="783"/>
        </w:tabs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lang w:val="ro-RO" w:eastAsia="ro-RO" w:bidi="ro-RO"/>
        </w:rPr>
      </w:pPr>
      <w:r w:rsidRPr="007F06DE">
        <w:rPr>
          <w:rFonts w:ascii="Times New Roman" w:hAnsi="Times New Roman" w:cs="Times New Roman"/>
          <w:lang w:val="ro-RO" w:eastAsia="ro-RO" w:bidi="ro-RO"/>
        </w:rPr>
        <w:t xml:space="preserve">Lucrul practic </w:t>
      </w:r>
      <w:r w:rsidR="00217CB2" w:rsidRPr="007F06DE">
        <w:rPr>
          <w:rFonts w:ascii="Times New Roman" w:hAnsi="Times New Roman" w:cs="Times New Roman"/>
          <w:lang w:val="ro-RO" w:eastAsia="ro-RO" w:bidi="ro-RO"/>
        </w:rPr>
        <w:t xml:space="preserve"> -</w:t>
      </w:r>
      <w:r w:rsidRPr="007F06DE">
        <w:rPr>
          <w:rFonts w:ascii="Times New Roman" w:hAnsi="Times New Roman" w:cs="Times New Roman"/>
          <w:lang w:val="ro-RO" w:eastAsia="ro-RO" w:bidi="ro-RO"/>
        </w:rPr>
        <w:t xml:space="preserve"> </w:t>
      </w:r>
      <w:r w:rsidR="004B5A51" w:rsidRPr="007F06DE">
        <w:rPr>
          <w:rFonts w:ascii="Times New Roman" w:hAnsi="Times New Roman" w:cs="Times New Roman"/>
          <w:b/>
          <w:i/>
          <w:lang w:val="ro-RO" w:eastAsia="ro-RO" w:bidi="ro-RO"/>
        </w:rPr>
        <w:t>80</w:t>
      </w:r>
      <w:r w:rsidR="00217CB2" w:rsidRPr="007F06DE">
        <w:rPr>
          <w:rFonts w:ascii="Times New Roman" w:hAnsi="Times New Roman" w:cs="Times New Roman"/>
          <w:lang w:val="ro-RO" w:eastAsia="ro-RO" w:bidi="ro-RO"/>
        </w:rPr>
        <w:t xml:space="preserve"> </w:t>
      </w:r>
      <w:r w:rsidR="00217CB2" w:rsidRPr="007F06DE">
        <w:rPr>
          <w:rStyle w:val="213pt0"/>
          <w:rFonts w:ascii="Times New Roman" w:hAnsi="Times New Roman" w:cs="Times New Roman"/>
          <w:color w:val="auto"/>
          <w:sz w:val="24"/>
          <w:szCs w:val="24"/>
        </w:rPr>
        <w:t>min.</w:t>
      </w:r>
      <w:r w:rsidR="008869DC" w:rsidRPr="007F06DE">
        <w:rPr>
          <w:rFonts w:ascii="Times New Roman" w:hAnsi="Times New Roman" w:cs="Times New Roman"/>
          <w:lang w:val="en-US" w:eastAsia="ro-RO" w:bidi="ro-RO"/>
        </w:rPr>
        <w:t xml:space="preserve"> – </w:t>
      </w:r>
      <w:r w:rsidR="00A16260" w:rsidRPr="007F06DE">
        <w:rPr>
          <w:rFonts w:ascii="Times New Roman" w:hAnsi="Times New Roman" w:cs="Times New Roman"/>
          <w:lang w:val="ro-RO" w:eastAsia="ro-RO" w:bidi="ro-RO"/>
        </w:rPr>
        <w:t>Studenții</w:t>
      </w:r>
      <w:r w:rsidR="008869DC" w:rsidRPr="007F06DE">
        <w:rPr>
          <w:rFonts w:ascii="Times New Roman" w:hAnsi="Times New Roman" w:cs="Times New Roman"/>
          <w:lang w:val="ro-RO" w:eastAsia="ro-RO" w:bidi="ro-RO"/>
        </w:rPr>
        <w:t xml:space="preserve"> </w:t>
      </w:r>
      <w:r w:rsidR="00041426">
        <w:rPr>
          <w:rFonts w:ascii="Times New Roman" w:hAnsi="Times New Roman" w:cs="Times New Roman"/>
          <w:lang w:val="ro-RO" w:eastAsia="ro-RO" w:bidi="ro-RO"/>
        </w:rPr>
        <w:t>învață</w:t>
      </w:r>
      <w:r w:rsidR="008869DC" w:rsidRPr="007F06DE">
        <w:rPr>
          <w:rFonts w:ascii="Times New Roman" w:hAnsi="Times New Roman" w:cs="Times New Roman"/>
          <w:lang w:val="ro-RO" w:eastAsia="ro-RO" w:bidi="ro-RO"/>
        </w:rPr>
        <w:t xml:space="preserve"> noțiune</w:t>
      </w:r>
      <w:r w:rsidR="00A16260">
        <w:rPr>
          <w:rFonts w:ascii="Times New Roman" w:hAnsi="Times New Roman" w:cs="Times New Roman"/>
          <w:lang w:val="ro-RO" w:eastAsia="ro-RO" w:bidi="ro-RO"/>
        </w:rPr>
        <w:t xml:space="preserve"> de</w:t>
      </w:r>
      <w:r w:rsidR="008869DC" w:rsidRPr="007F06DE">
        <w:rPr>
          <w:rFonts w:ascii="Times New Roman" w:hAnsi="Times New Roman" w:cs="Times New Roman"/>
          <w:lang w:val="ro-RO" w:eastAsia="ro-RO" w:bidi="ro-RO"/>
        </w:rPr>
        <w:t xml:space="preserve"> </w:t>
      </w:r>
      <w:r w:rsidR="00BD6AAD" w:rsidRPr="007F06DE">
        <w:rPr>
          <w:rFonts w:ascii="Times New Roman" w:hAnsi="Times New Roman" w:cs="Times New Roman"/>
          <w:lang w:val="ro-RO" w:eastAsia="ro-RO" w:bidi="ro-RO"/>
        </w:rPr>
        <w:t>biomateriale, proprietăți</w:t>
      </w:r>
      <w:r w:rsidR="00A16260">
        <w:rPr>
          <w:rFonts w:ascii="Times New Roman" w:hAnsi="Times New Roman" w:cs="Times New Roman"/>
          <w:lang w:val="ro-RO" w:eastAsia="ro-RO" w:bidi="ro-RO"/>
        </w:rPr>
        <w:t>le</w:t>
      </w:r>
      <w:r w:rsidR="008869DC" w:rsidRPr="007F06DE">
        <w:rPr>
          <w:rFonts w:ascii="Times New Roman" w:hAnsi="Times New Roman" w:cs="Times New Roman"/>
          <w:lang w:val="en-US" w:eastAsia="ro-RO" w:bidi="ro-RO"/>
        </w:rPr>
        <w:t>:</w:t>
      </w:r>
      <w:r w:rsidR="008869DC" w:rsidRPr="007F06DE">
        <w:rPr>
          <w:rFonts w:ascii="Times New Roman" w:hAnsi="Times New Roman" w:cs="Times New Roman"/>
          <w:lang w:val="ro-RO" w:eastAsia="ro-RO" w:bidi="ro-RO"/>
        </w:rPr>
        <w:t xml:space="preserve"> optice, termic</w:t>
      </w:r>
      <w:r w:rsidR="000C0D11">
        <w:rPr>
          <w:rFonts w:ascii="Times New Roman" w:hAnsi="Times New Roman" w:cs="Times New Roman"/>
          <w:lang w:val="ro-RO" w:eastAsia="ro-RO" w:bidi="ro-RO"/>
        </w:rPr>
        <w:t xml:space="preserve">e, </w:t>
      </w:r>
      <w:r w:rsidR="002A5A41" w:rsidRPr="007F06DE">
        <w:rPr>
          <w:rFonts w:ascii="Times New Roman" w:hAnsi="Times New Roman" w:cs="Times New Roman"/>
          <w:lang w:val="ro-RO" w:eastAsia="ro-RO" w:bidi="ro-RO"/>
        </w:rPr>
        <w:t>electrice, mecanice, chimice.</w:t>
      </w:r>
      <w:bookmarkStart w:id="4" w:name="bookmark4"/>
    </w:p>
    <w:p w14:paraId="5996A46A" w14:textId="77777777" w:rsidR="002A5A41" w:rsidRPr="00BD6AAD" w:rsidRDefault="002A5A41" w:rsidP="00752D62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84"/>
          <w:tab w:val="left" w:pos="783"/>
        </w:tabs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b/>
          <w:lang w:val="ro-RO" w:eastAsia="ro-RO" w:bidi="ro-RO"/>
        </w:rPr>
      </w:pPr>
      <w:r w:rsidRPr="007F06DE">
        <w:rPr>
          <w:rFonts w:ascii="Times New Roman" w:hAnsi="Times New Roman" w:cs="Times New Roman"/>
          <w:lang w:val="ro-RO" w:eastAsia="ro-RO" w:bidi="ro-RO"/>
        </w:rPr>
        <w:t xml:space="preserve">Încheiere – </w:t>
      </w:r>
      <w:r w:rsidRPr="00BD6AAD">
        <w:rPr>
          <w:rFonts w:ascii="Times New Roman" w:hAnsi="Times New Roman" w:cs="Times New Roman"/>
          <w:b/>
          <w:lang w:val="ro-RO" w:eastAsia="ro-RO" w:bidi="ro-RO"/>
        </w:rPr>
        <w:t>10 min.</w:t>
      </w:r>
    </w:p>
    <w:p w14:paraId="032E549F" w14:textId="77777777" w:rsidR="007F06DE" w:rsidRPr="007F06DE" w:rsidRDefault="007F06DE" w:rsidP="00752D62">
      <w:pPr>
        <w:pStyle w:val="20"/>
        <w:keepNext/>
        <w:keepLines/>
        <w:shd w:val="clear" w:color="auto" w:fill="auto"/>
        <w:tabs>
          <w:tab w:val="left" w:pos="284"/>
          <w:tab w:val="left" w:pos="783"/>
        </w:tabs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lang w:val="ro-RO" w:eastAsia="ro-RO" w:bidi="ro-RO"/>
        </w:rPr>
      </w:pPr>
    </w:p>
    <w:p w14:paraId="237110A2" w14:textId="77777777" w:rsidR="00217CB2" w:rsidRPr="007F06DE" w:rsidRDefault="002E00BB" w:rsidP="00752D62">
      <w:pPr>
        <w:keepNext/>
        <w:keepLines/>
        <w:widowControl w:val="0"/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ro-RO" w:eastAsia="ro-RO" w:bidi="ro-RO"/>
        </w:rPr>
        <w:t>Întrebări</w:t>
      </w:r>
      <w:r w:rsidR="00217CB2" w:rsidRPr="00392B95">
        <w:rPr>
          <w:rFonts w:ascii="Times New Roman" w:hAnsi="Times New Roman" w:cs="Times New Roman"/>
          <w:b/>
          <w:sz w:val="24"/>
          <w:szCs w:val="24"/>
          <w:lang w:val="ro-RO" w:eastAsia="ro-RO" w:bidi="ro-RO"/>
        </w:rPr>
        <w:t xml:space="preserve"> de verificare</w:t>
      </w:r>
      <w:bookmarkEnd w:id="4"/>
      <w:r w:rsidR="004A5085">
        <w:rPr>
          <w:rFonts w:ascii="Times New Roman" w:hAnsi="Times New Roman" w:cs="Times New Roman"/>
          <w:b/>
          <w:sz w:val="24"/>
          <w:szCs w:val="24"/>
          <w:lang w:val="ro-RO" w:eastAsia="ro-RO" w:bidi="ro-RO"/>
        </w:rPr>
        <w:t>:</w:t>
      </w:r>
    </w:p>
    <w:p w14:paraId="4397EB86" w14:textId="77777777" w:rsidR="004B2288" w:rsidRPr="00392B95" w:rsidRDefault="004B2288" w:rsidP="005D0ECB">
      <w:pPr>
        <w:pStyle w:val="Paragraphedeliste"/>
        <w:widowControl w:val="0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</w:pPr>
      <w:bookmarkStart w:id="5" w:name="bookmark5"/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Biomateriale. Noțiune. Proprietăți. </w:t>
      </w:r>
    </w:p>
    <w:p w14:paraId="6DFFB526" w14:textId="77777777" w:rsidR="004B0050" w:rsidRPr="004B0050" w:rsidRDefault="004B0050" w:rsidP="005D0ECB">
      <w:pPr>
        <w:pStyle w:val="Paragraphedeliste"/>
        <w:widowControl w:val="0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</w:pPr>
      <w:r w:rsidRPr="000C0D11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Proprietățile fizice (temperatura de topire, fierbere, culoare, luciu, efecte optice). </w:t>
      </w:r>
    </w:p>
    <w:p w14:paraId="64F1957F" w14:textId="05D56A52" w:rsidR="004B2288" w:rsidRPr="00392B95" w:rsidRDefault="004B2288" w:rsidP="005D0ECB">
      <w:pPr>
        <w:pStyle w:val="Paragraphedeliste"/>
        <w:widowControl w:val="0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</w:pP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Proprietățile termice a materialelor dentare (conductibilitatea termică și dilatarea termică). </w:t>
      </w:r>
    </w:p>
    <w:p w14:paraId="230127FE" w14:textId="77777777" w:rsidR="004B2288" w:rsidRPr="00392B95" w:rsidRDefault="00011429" w:rsidP="005D0ECB">
      <w:pPr>
        <w:pStyle w:val="Paragraphedeliste"/>
        <w:widowControl w:val="0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Proprietățile electrice,</w:t>
      </w:r>
      <w:r w:rsidR="004B2288"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 galvanismul. </w:t>
      </w:r>
    </w:p>
    <w:p w14:paraId="7521D46B" w14:textId="77777777" w:rsidR="004B0050" w:rsidRDefault="004B2288" w:rsidP="004B0050">
      <w:pPr>
        <w:pStyle w:val="Paragraphedeliste"/>
        <w:widowControl w:val="0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</w:pP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Proprietățile mecanice (deform</w:t>
      </w:r>
      <w:r w:rsidR="004B0050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ări, elasticitate, plasticitate</w:t>
      </w: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) a biomaterialelor.</w:t>
      </w:r>
    </w:p>
    <w:p w14:paraId="32FCCB08" w14:textId="2DDEF8D8" w:rsidR="004B2288" w:rsidRPr="004B0050" w:rsidRDefault="00A16260" w:rsidP="004B0050">
      <w:pPr>
        <w:pStyle w:val="Paragraphedeliste"/>
        <w:widowControl w:val="0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</w:pPr>
      <w:r w:rsidRPr="004B0050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Proprietăți chimice</w:t>
      </w:r>
      <w:r w:rsidR="004B2288" w:rsidRPr="004B0050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, coroziune. </w:t>
      </w:r>
    </w:p>
    <w:p w14:paraId="20D6F90F" w14:textId="1F555460" w:rsidR="00CF7E3E" w:rsidRPr="000C0D11" w:rsidRDefault="004B2288" w:rsidP="00752D62">
      <w:pPr>
        <w:pStyle w:val="Paragraphedeliste"/>
        <w:keepNext/>
        <w:keepLines/>
        <w:widowControl w:val="0"/>
        <w:numPr>
          <w:ilvl w:val="0"/>
          <w:numId w:val="1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 w:eastAsia="ro-RO" w:bidi="ro-RO"/>
        </w:rPr>
      </w:pP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Biocompatibilitatea materialelor dentare. </w:t>
      </w:r>
    </w:p>
    <w:p w14:paraId="721D697F" w14:textId="77777777" w:rsidR="00167811" w:rsidRPr="00392B95" w:rsidRDefault="00F43676" w:rsidP="004A5085">
      <w:pPr>
        <w:pStyle w:val="30"/>
        <w:keepNext/>
        <w:keepLines/>
        <w:shd w:val="clear" w:color="auto" w:fill="auto"/>
        <w:tabs>
          <w:tab w:val="left" w:pos="284"/>
        </w:tabs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ro-RO" w:eastAsia="ro-RO" w:bidi="ro-RO"/>
        </w:rPr>
      </w:pPr>
      <w:r>
        <w:rPr>
          <w:rFonts w:ascii="Times New Roman" w:hAnsi="Times New Roman" w:cs="Times New Roman"/>
          <w:b/>
          <w:sz w:val="24"/>
          <w:szCs w:val="24"/>
          <w:lang w:val="ro-RO" w:eastAsia="ro-RO" w:bidi="ro-RO"/>
        </w:rPr>
        <w:t>L</w:t>
      </w:r>
      <w:r w:rsidR="007F06DE">
        <w:rPr>
          <w:rFonts w:ascii="Times New Roman" w:hAnsi="Times New Roman" w:cs="Times New Roman"/>
          <w:b/>
          <w:sz w:val="24"/>
          <w:szCs w:val="24"/>
          <w:lang w:val="ro-RO" w:eastAsia="ro-RO" w:bidi="ro-RO"/>
        </w:rPr>
        <w:t>u</w:t>
      </w:r>
      <w:r>
        <w:rPr>
          <w:rFonts w:ascii="Times New Roman" w:hAnsi="Times New Roman" w:cs="Times New Roman"/>
          <w:b/>
          <w:sz w:val="24"/>
          <w:szCs w:val="24"/>
          <w:lang w:val="ro-RO" w:eastAsia="ro-RO" w:bidi="ro-RO"/>
        </w:rPr>
        <w:t>cr</w:t>
      </w:r>
      <w:r w:rsidR="00217CB2" w:rsidRPr="00392B95">
        <w:rPr>
          <w:rFonts w:ascii="Times New Roman" w:hAnsi="Times New Roman" w:cs="Times New Roman"/>
          <w:b/>
          <w:sz w:val="24"/>
          <w:szCs w:val="24"/>
          <w:lang w:val="ro-RO" w:eastAsia="ro-RO" w:bidi="ro-RO"/>
        </w:rPr>
        <w:t>ul pentru acasă</w:t>
      </w:r>
      <w:bookmarkEnd w:id="5"/>
    </w:p>
    <w:p w14:paraId="74208E5E" w14:textId="489D584E" w:rsidR="00D477BA" w:rsidRPr="004B0050" w:rsidRDefault="00FD7FDA" w:rsidP="004B00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6" w:name="bookmark6"/>
      <w:r w:rsidRPr="00392B95">
        <w:rPr>
          <w:rFonts w:ascii="Times New Roman" w:hAnsi="Times New Roman" w:cs="Times New Roman"/>
          <w:sz w:val="24"/>
          <w:szCs w:val="24"/>
          <w:lang w:val="en-US"/>
        </w:rPr>
        <w:t>Descri</w:t>
      </w:r>
      <w:r w:rsidR="00A1626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>ți proprietățile biomaterialelor, desenați proprietățile fizice</w:t>
      </w:r>
      <w:r w:rsidR="00A1626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optice</w:t>
      </w:r>
      <w:r w:rsidR="00A1626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reflexia</w:t>
      </w:r>
      <w:r w:rsidR="00064AC6" w:rsidRPr="00392B9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6260">
        <w:rPr>
          <w:rFonts w:ascii="Times New Roman" w:hAnsi="Times New Roman" w:cs="Times New Roman"/>
          <w:sz w:val="24"/>
          <w:szCs w:val="24"/>
          <w:lang w:val="en-US"/>
        </w:rPr>
        <w:t>refracția și dispersia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7" w:name="bookmark7"/>
      <w:bookmarkEnd w:id="6"/>
    </w:p>
    <w:p w14:paraId="04F5B2C7" w14:textId="2DF1C2C0" w:rsidR="00217CB2" w:rsidRPr="00392B95" w:rsidRDefault="00D477BA" w:rsidP="00B878E7">
      <w:pPr>
        <w:pStyle w:val="30"/>
        <w:keepNext/>
        <w:keepLines/>
        <w:shd w:val="clear" w:color="auto" w:fill="auto"/>
        <w:spacing w:after="0" w:line="360" w:lineRule="auto"/>
        <w:ind w:left="426" w:right="100" w:hanging="426"/>
        <w:rPr>
          <w:rFonts w:ascii="Times New Roman" w:hAnsi="Times New Roman" w:cs="Times New Roman"/>
          <w:b/>
          <w:sz w:val="24"/>
          <w:szCs w:val="24"/>
          <w:lang w:val="ro-RO" w:eastAsia="ro-RO" w:bidi="ro-RO"/>
        </w:rPr>
      </w:pPr>
      <w:r>
        <w:rPr>
          <w:rFonts w:ascii="Times New Roman" w:hAnsi="Times New Roman" w:cs="Times New Roman"/>
          <w:b/>
          <w:sz w:val="24"/>
          <w:szCs w:val="24"/>
          <w:lang w:val="ro-RO" w:eastAsia="ro-RO" w:bidi="ro-RO"/>
        </w:rPr>
        <w:t xml:space="preserve"> </w:t>
      </w:r>
      <w:r w:rsidR="00217CB2" w:rsidRPr="00392B95">
        <w:rPr>
          <w:rFonts w:ascii="Times New Roman" w:hAnsi="Times New Roman" w:cs="Times New Roman"/>
          <w:b/>
          <w:sz w:val="24"/>
          <w:szCs w:val="24"/>
          <w:lang w:val="ro-RO" w:eastAsia="ro-RO" w:bidi="ro-RO"/>
        </w:rPr>
        <w:t>Lucrare practică № 2</w:t>
      </w:r>
      <w:bookmarkEnd w:id="7"/>
    </w:p>
    <w:p w14:paraId="60D83F34" w14:textId="77777777" w:rsidR="007F06DE" w:rsidRDefault="00C42408" w:rsidP="00B878E7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392B95">
        <w:rPr>
          <w:rStyle w:val="213pt"/>
          <w:rFonts w:ascii="Times New Roman" w:hAnsi="Times New Roman" w:cs="Times New Roman"/>
          <w:color w:val="auto"/>
          <w:sz w:val="24"/>
          <w:szCs w:val="24"/>
        </w:rPr>
        <w:t>Tema</w:t>
      </w:r>
      <w:r w:rsidR="00217CB2" w:rsidRPr="00392B95">
        <w:rPr>
          <w:rFonts w:ascii="Times New Roman" w:hAnsi="Times New Roman" w:cs="Times New Roman"/>
          <w:sz w:val="24"/>
          <w:szCs w:val="24"/>
          <w:lang w:val="ro-RO" w:eastAsia="ro-RO" w:bidi="ro-RO"/>
        </w:rPr>
        <w:t xml:space="preserve">: </w:t>
      </w:r>
      <w:r w:rsidR="0067440C" w:rsidRPr="00392B9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Materiale stomatologice de bază. Metale şi aliaje utilizate în stomatologie (Aur</w:t>
      </w:r>
      <w:r w:rsidR="00B878E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,</w:t>
      </w:r>
      <w:r w:rsidR="0067440C" w:rsidRPr="00392B9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Ni-Cr</w:t>
      </w:r>
      <w:r w:rsidR="00B878E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, </w:t>
      </w:r>
      <w:r w:rsidR="0067440C" w:rsidRPr="00392B9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Co-Cr). Componenţa şi proprietăţile.</w:t>
      </w:r>
    </w:p>
    <w:p w14:paraId="62FD8F98" w14:textId="77777777" w:rsidR="003D7015" w:rsidRPr="007F06DE" w:rsidRDefault="00217CB2" w:rsidP="00752D62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392B95">
        <w:rPr>
          <w:rStyle w:val="213pt"/>
          <w:rFonts w:ascii="Times New Roman" w:hAnsi="Times New Roman" w:cs="Times New Roman"/>
          <w:color w:val="auto"/>
          <w:sz w:val="24"/>
          <w:szCs w:val="24"/>
        </w:rPr>
        <w:t xml:space="preserve">Locul </w:t>
      </w:r>
      <w:r w:rsidR="008F49E8" w:rsidRPr="00392B95">
        <w:rPr>
          <w:rStyle w:val="213pt"/>
          <w:rFonts w:ascii="Times New Roman" w:hAnsi="Times New Roman" w:cs="Times New Roman"/>
          <w:color w:val="auto"/>
          <w:sz w:val="24"/>
          <w:szCs w:val="24"/>
        </w:rPr>
        <w:t>petrecerii</w:t>
      </w:r>
      <w:r w:rsidR="00C42408" w:rsidRPr="00392B95">
        <w:rPr>
          <w:rStyle w:val="213pt"/>
          <w:rFonts w:ascii="Times New Roman" w:hAnsi="Times New Roman" w:cs="Times New Roman"/>
          <w:color w:val="auto"/>
          <w:sz w:val="24"/>
          <w:szCs w:val="24"/>
        </w:rPr>
        <w:t xml:space="preserve"> lecţiei practice</w:t>
      </w:r>
      <w:r w:rsidRPr="00392B95">
        <w:rPr>
          <w:rFonts w:ascii="Times New Roman" w:hAnsi="Times New Roman" w:cs="Times New Roman"/>
          <w:lang w:val="ro-RO" w:eastAsia="ro-RO" w:bidi="ro-RO"/>
        </w:rPr>
        <w:t xml:space="preserve">: </w:t>
      </w:r>
      <w:r w:rsidR="00101E64">
        <w:rPr>
          <w:rFonts w:ascii="Times New Roman" w:hAnsi="Times New Roman" w:cs="Times New Roman"/>
          <w:lang w:val="ro-RO" w:eastAsia="ro-RO" w:bidi="ro-RO"/>
        </w:rPr>
        <w:t xml:space="preserve">sala </w:t>
      </w:r>
      <w:r w:rsidR="00B878E7">
        <w:rPr>
          <w:rFonts w:ascii="Times New Roman" w:hAnsi="Times New Roman" w:cs="Times New Roman"/>
          <w:lang w:val="ro-RO" w:eastAsia="ro-RO" w:bidi="ro-RO"/>
        </w:rPr>
        <w:t xml:space="preserve">de </w:t>
      </w:r>
      <w:r w:rsidR="00101E64">
        <w:rPr>
          <w:rFonts w:ascii="Times New Roman" w:hAnsi="Times New Roman" w:cs="Times New Roman"/>
          <w:lang w:val="ro-RO" w:eastAsia="ro-RO" w:bidi="ro-RO"/>
        </w:rPr>
        <w:t>simulatoare</w:t>
      </w:r>
      <w:r w:rsidR="00580EF6" w:rsidRPr="00580EF6">
        <w:rPr>
          <w:rFonts w:ascii="Times New Roman" w:hAnsi="Times New Roman" w:cs="Times New Roman"/>
          <w:lang w:val="en-US" w:eastAsia="ro-RO" w:bidi="ro-RO"/>
        </w:rPr>
        <w:t>.</w:t>
      </w:r>
      <w:r w:rsidR="00101E64">
        <w:rPr>
          <w:rFonts w:ascii="Times New Roman" w:hAnsi="Times New Roman" w:cs="Times New Roman"/>
          <w:lang w:val="ro-RO" w:eastAsia="ro-RO" w:bidi="ro-RO"/>
        </w:rPr>
        <w:t xml:space="preserve"> </w:t>
      </w:r>
    </w:p>
    <w:p w14:paraId="347AB507" w14:textId="77777777" w:rsidR="00217CB2" w:rsidRPr="00392B95" w:rsidRDefault="00217CB2" w:rsidP="00752D62">
      <w:pPr>
        <w:pStyle w:val="20"/>
        <w:shd w:val="clear" w:color="auto" w:fill="auto"/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lang w:val="en-US"/>
        </w:rPr>
      </w:pPr>
      <w:r w:rsidRPr="00392B95">
        <w:rPr>
          <w:rStyle w:val="213pt"/>
          <w:rFonts w:ascii="Times New Roman" w:hAnsi="Times New Roman" w:cs="Times New Roman"/>
          <w:color w:val="auto"/>
          <w:sz w:val="24"/>
          <w:szCs w:val="24"/>
        </w:rPr>
        <w:t>Timpul</w:t>
      </w:r>
      <w:r w:rsidRPr="00392B95">
        <w:rPr>
          <w:rFonts w:ascii="Times New Roman" w:hAnsi="Times New Roman" w:cs="Times New Roman"/>
          <w:lang w:val="ro-RO" w:eastAsia="ro-RO" w:bidi="ro-RO"/>
        </w:rPr>
        <w:t>: 3 ore</w:t>
      </w:r>
    </w:p>
    <w:p w14:paraId="5498DF8B" w14:textId="3E2CC0E3" w:rsidR="003D7015" w:rsidRPr="00392B95" w:rsidRDefault="00C42408" w:rsidP="00752D62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Style w:val="213pt"/>
          <w:rFonts w:ascii="Times New Roman" w:hAnsi="Times New Roman" w:cs="Times New Roman"/>
          <w:color w:val="auto"/>
          <w:sz w:val="24"/>
          <w:szCs w:val="24"/>
        </w:rPr>
        <w:t>Scopul lecţiei practice</w:t>
      </w:r>
      <w:r w:rsidR="00217CB2" w:rsidRPr="00392B95">
        <w:rPr>
          <w:rFonts w:ascii="Times New Roman" w:hAnsi="Times New Roman" w:cs="Times New Roman"/>
          <w:sz w:val="24"/>
          <w:szCs w:val="24"/>
          <w:lang w:val="ro-RO" w:eastAsia="ro-RO" w:bidi="ro-RO"/>
        </w:rPr>
        <w:t xml:space="preserve">: </w:t>
      </w:r>
      <w:bookmarkStart w:id="8" w:name="bookmark8"/>
      <w:r w:rsidR="003D7015" w:rsidRPr="00392B95">
        <w:rPr>
          <w:rFonts w:ascii="Times New Roman" w:hAnsi="Times New Roman" w:cs="Times New Roman"/>
          <w:sz w:val="24"/>
          <w:szCs w:val="24"/>
          <w:lang w:val="en-US"/>
        </w:rPr>
        <w:t>Studiul metalelor și aliajelor</w:t>
      </w:r>
      <w:r w:rsidR="006F3C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7015"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utilizate în clinică și laboratorul dentar.</w:t>
      </w:r>
    </w:p>
    <w:p w14:paraId="07C4B11D" w14:textId="77777777" w:rsidR="00217CB2" w:rsidRPr="00392B95" w:rsidRDefault="00217CB2" w:rsidP="00752D62">
      <w:pPr>
        <w:pStyle w:val="20"/>
        <w:shd w:val="clear" w:color="auto" w:fill="auto"/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b/>
          <w:lang w:val="ro-RO" w:eastAsia="ro-RO" w:bidi="ro-RO"/>
        </w:rPr>
      </w:pPr>
      <w:r w:rsidRPr="00392B95">
        <w:rPr>
          <w:rFonts w:ascii="Times New Roman" w:hAnsi="Times New Roman" w:cs="Times New Roman"/>
          <w:b/>
          <w:lang w:val="ro-RO" w:eastAsia="ro-RO" w:bidi="ro-RO"/>
        </w:rPr>
        <w:t>Planul lecţiei</w:t>
      </w:r>
      <w:bookmarkEnd w:id="8"/>
      <w:r w:rsidR="004A5085">
        <w:rPr>
          <w:rFonts w:ascii="Times New Roman" w:hAnsi="Times New Roman" w:cs="Times New Roman"/>
          <w:b/>
          <w:lang w:val="ro-RO" w:eastAsia="ro-RO" w:bidi="ro-RO"/>
        </w:rPr>
        <w:t>:</w:t>
      </w:r>
    </w:p>
    <w:p w14:paraId="1FCB624E" w14:textId="77777777" w:rsidR="00217CB2" w:rsidRPr="00392B95" w:rsidRDefault="00217CB2" w:rsidP="00752D62">
      <w:pPr>
        <w:pStyle w:val="20"/>
        <w:numPr>
          <w:ilvl w:val="0"/>
          <w:numId w:val="2"/>
        </w:numPr>
        <w:shd w:val="clear" w:color="auto" w:fill="auto"/>
        <w:tabs>
          <w:tab w:val="left" w:pos="818"/>
        </w:tabs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lang w:val="en-US"/>
        </w:rPr>
      </w:pPr>
      <w:r w:rsidRPr="00392B95">
        <w:rPr>
          <w:rFonts w:ascii="Times New Roman" w:hAnsi="Times New Roman" w:cs="Times New Roman"/>
          <w:lang w:val="ro-RO" w:eastAsia="ro-RO" w:bidi="ro-RO"/>
        </w:rPr>
        <w:t xml:space="preserve">Verificarea cunoştinţilor studenţilor la acest capitol - </w:t>
      </w:r>
      <w:r w:rsidR="004D471C" w:rsidRPr="004D471C">
        <w:rPr>
          <w:rFonts w:ascii="Times New Roman" w:hAnsi="Times New Roman" w:cs="Times New Roman"/>
          <w:b/>
          <w:lang w:val="ro-RO" w:eastAsia="ro-RO" w:bidi="ro-RO"/>
        </w:rPr>
        <w:t>45</w:t>
      </w:r>
      <w:r w:rsidRPr="00392B95">
        <w:rPr>
          <w:rStyle w:val="213pt0"/>
          <w:rFonts w:ascii="Times New Roman" w:hAnsi="Times New Roman" w:cs="Times New Roman"/>
          <w:color w:val="auto"/>
          <w:sz w:val="24"/>
          <w:szCs w:val="24"/>
        </w:rPr>
        <w:t xml:space="preserve"> min.</w:t>
      </w:r>
    </w:p>
    <w:p w14:paraId="588709B9" w14:textId="51BEEF97" w:rsidR="00217CB2" w:rsidRPr="00392B95" w:rsidRDefault="00217CB2" w:rsidP="00752D62">
      <w:pPr>
        <w:pStyle w:val="20"/>
        <w:numPr>
          <w:ilvl w:val="0"/>
          <w:numId w:val="2"/>
        </w:numPr>
        <w:shd w:val="clear" w:color="auto" w:fill="auto"/>
        <w:tabs>
          <w:tab w:val="left" w:pos="847"/>
        </w:tabs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lang w:val="en-US"/>
        </w:rPr>
      </w:pPr>
      <w:r w:rsidRPr="00392B95">
        <w:rPr>
          <w:rFonts w:ascii="Times New Roman" w:hAnsi="Times New Roman" w:cs="Times New Roman"/>
          <w:lang w:val="ro-RO" w:eastAsia="ro-RO" w:bidi="ro-RO"/>
        </w:rPr>
        <w:t>Lucrul practic</w:t>
      </w:r>
      <w:r w:rsidR="005A46D7" w:rsidRPr="00392B95">
        <w:rPr>
          <w:rFonts w:ascii="Times New Roman" w:hAnsi="Times New Roman" w:cs="Times New Roman"/>
          <w:lang w:val="ro-RO" w:eastAsia="ro-RO" w:bidi="ro-RO"/>
        </w:rPr>
        <w:t xml:space="preserve"> </w:t>
      </w:r>
      <w:r w:rsidRPr="00392B95">
        <w:rPr>
          <w:rFonts w:ascii="Times New Roman" w:hAnsi="Times New Roman" w:cs="Times New Roman"/>
          <w:lang w:val="ro-RO" w:eastAsia="ro-RO" w:bidi="ro-RO"/>
        </w:rPr>
        <w:t xml:space="preserve">- </w:t>
      </w:r>
      <w:r w:rsidR="003C4A3D" w:rsidRPr="00392B95">
        <w:rPr>
          <w:rFonts w:ascii="Times New Roman" w:hAnsi="Times New Roman" w:cs="Times New Roman"/>
          <w:lang w:val="ro-RO" w:eastAsia="ro-RO" w:bidi="ro-RO"/>
        </w:rPr>
        <w:t xml:space="preserve"> </w:t>
      </w:r>
      <w:r w:rsidR="004B5A51" w:rsidRPr="00392B95">
        <w:rPr>
          <w:rFonts w:ascii="Times New Roman" w:hAnsi="Times New Roman" w:cs="Times New Roman"/>
          <w:b/>
          <w:lang w:val="ro-RO" w:eastAsia="ro-RO" w:bidi="ro-RO"/>
        </w:rPr>
        <w:t>80</w:t>
      </w:r>
      <w:r w:rsidRPr="00392B95">
        <w:rPr>
          <w:rFonts w:ascii="Times New Roman" w:hAnsi="Times New Roman" w:cs="Times New Roman"/>
          <w:lang w:val="ro-RO" w:eastAsia="ro-RO" w:bidi="ro-RO"/>
        </w:rPr>
        <w:t xml:space="preserve"> </w:t>
      </w:r>
      <w:r w:rsidR="0003028D">
        <w:rPr>
          <w:rStyle w:val="213pt0"/>
          <w:rFonts w:ascii="Times New Roman" w:hAnsi="Times New Roman" w:cs="Times New Roman"/>
          <w:color w:val="auto"/>
          <w:sz w:val="24"/>
          <w:szCs w:val="24"/>
        </w:rPr>
        <w:t>min</w:t>
      </w:r>
      <w:r w:rsidR="0003028D">
        <w:rPr>
          <w:rStyle w:val="213pt0"/>
          <w:rFonts w:ascii="Times New Roman" w:hAnsi="Times New Roman" w:cs="Times New Roman"/>
          <w:b w:val="0"/>
          <w:i w:val="0"/>
          <w:color w:val="auto"/>
          <w:sz w:val="24"/>
          <w:szCs w:val="24"/>
        </w:rPr>
        <w:t>- studenții studiază materialele stomatologice de bază</w:t>
      </w:r>
      <w:r w:rsidR="0003028D">
        <w:rPr>
          <w:rStyle w:val="213pt0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metalele </w:t>
      </w:r>
      <w:r w:rsidR="000E447C">
        <w:rPr>
          <w:rStyle w:val="213pt0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>și aliajele – clasificarea, proprietățile</w:t>
      </w:r>
      <w:r w:rsidR="00120490">
        <w:rPr>
          <w:rStyle w:val="213pt0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>;</w:t>
      </w:r>
      <w:r w:rsidR="000E447C">
        <w:rPr>
          <w:rStyle w:val="213pt0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utilizarea</w:t>
      </w:r>
      <w:r w:rsidR="00120490">
        <w:rPr>
          <w:rStyle w:val="213pt0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aliajelor nobile și</w:t>
      </w:r>
      <w:r w:rsidR="000C0D11">
        <w:rPr>
          <w:rStyle w:val="213pt0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i</w:t>
      </w:r>
      <w:r w:rsidR="00120490">
        <w:rPr>
          <w:rStyle w:val="213pt0"/>
          <w:rFonts w:ascii="Times New Roman" w:hAnsi="Times New Roman" w:cs="Times New Roman"/>
          <w:b w:val="0"/>
          <w:i w:val="0"/>
          <w:color w:val="auto"/>
          <w:sz w:val="24"/>
          <w:szCs w:val="24"/>
        </w:rPr>
        <w:t>nobile pentru realizarea protezelor</w:t>
      </w:r>
      <w:r w:rsidR="007D20C8">
        <w:rPr>
          <w:rStyle w:val="213pt0"/>
          <w:rFonts w:ascii="Times New Roman" w:hAnsi="Times New Roman" w:cs="Times New Roman"/>
          <w:b w:val="0"/>
          <w:i w:val="0"/>
          <w:color w:val="auto"/>
          <w:sz w:val="24"/>
          <w:szCs w:val="24"/>
        </w:rPr>
        <w:t>, pentru lucrări metalo – ceramice</w:t>
      </w:r>
      <w:r w:rsidR="006F3CE1">
        <w:rPr>
          <w:rStyle w:val="213pt0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>; turnarea, sudura și lipirea, reciclarea aliajelor</w:t>
      </w:r>
      <w:r w:rsidR="000C0D11">
        <w:rPr>
          <w:rStyle w:val="213pt0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>.</w:t>
      </w:r>
      <w:r w:rsidR="007D20C8">
        <w:rPr>
          <w:rStyle w:val="213pt0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</w:p>
    <w:p w14:paraId="4F8CF1AC" w14:textId="77777777" w:rsidR="00167811" w:rsidRPr="00B878E7" w:rsidRDefault="002E00BB" w:rsidP="00752D62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847"/>
        </w:tabs>
        <w:spacing w:before="0" w:after="0" w:line="360" w:lineRule="auto"/>
        <w:ind w:left="426" w:right="100" w:hanging="426"/>
        <w:jc w:val="both"/>
        <w:rPr>
          <w:rStyle w:val="213pt0"/>
          <w:rFonts w:ascii="Times New Roman" w:hAnsi="Times New Roman" w:cs="Times New Roman"/>
          <w:bCs w:val="0"/>
          <w:i w:val="0"/>
          <w:iCs w:val="0"/>
          <w:color w:val="auto"/>
          <w:sz w:val="24"/>
          <w:szCs w:val="24"/>
          <w:shd w:val="clear" w:color="auto" w:fill="auto"/>
          <w:lang w:val="ru-RU" w:eastAsia="ru-RU" w:bidi="ar-SA"/>
        </w:rPr>
      </w:pPr>
      <w:r w:rsidRPr="00392B95">
        <w:rPr>
          <w:rFonts w:ascii="Times New Roman" w:hAnsi="Times New Roman" w:cs="Times New Roman"/>
          <w:lang w:val="ro-RO" w:eastAsia="ro-RO" w:bidi="ro-RO"/>
        </w:rPr>
        <w:lastRenderedPageBreak/>
        <w:t>Încheiere</w:t>
      </w:r>
      <w:r w:rsidR="005A46D7" w:rsidRPr="00392B95">
        <w:rPr>
          <w:rFonts w:ascii="Times New Roman" w:hAnsi="Times New Roman" w:cs="Times New Roman"/>
          <w:lang w:val="ro-RO" w:eastAsia="ro-RO" w:bidi="ro-RO"/>
        </w:rPr>
        <w:t xml:space="preserve"> </w:t>
      </w:r>
      <w:r w:rsidR="00217CB2" w:rsidRPr="00392B95">
        <w:rPr>
          <w:rStyle w:val="213pt0"/>
          <w:rFonts w:ascii="Times New Roman" w:hAnsi="Times New Roman" w:cs="Times New Roman"/>
          <w:color w:val="auto"/>
          <w:sz w:val="24"/>
          <w:szCs w:val="24"/>
        </w:rPr>
        <w:t>-10 min.</w:t>
      </w:r>
      <w:bookmarkStart w:id="9" w:name="bookmark9"/>
    </w:p>
    <w:p w14:paraId="6D2029CD" w14:textId="77777777" w:rsidR="00B878E7" w:rsidRPr="00392B95" w:rsidRDefault="00B878E7" w:rsidP="00B878E7">
      <w:pPr>
        <w:pStyle w:val="20"/>
        <w:keepNext/>
        <w:keepLines/>
        <w:shd w:val="clear" w:color="auto" w:fill="auto"/>
        <w:tabs>
          <w:tab w:val="left" w:pos="847"/>
        </w:tabs>
        <w:spacing w:before="0" w:after="0" w:line="360" w:lineRule="auto"/>
        <w:ind w:left="426" w:right="100"/>
        <w:jc w:val="both"/>
        <w:rPr>
          <w:rStyle w:val="213pt0"/>
          <w:rFonts w:ascii="Times New Roman" w:hAnsi="Times New Roman" w:cs="Times New Roman"/>
          <w:bCs w:val="0"/>
          <w:i w:val="0"/>
          <w:iCs w:val="0"/>
          <w:color w:val="auto"/>
          <w:sz w:val="24"/>
          <w:szCs w:val="24"/>
          <w:shd w:val="clear" w:color="auto" w:fill="auto"/>
          <w:lang w:val="ru-RU" w:eastAsia="ru-RU" w:bidi="ar-SA"/>
        </w:rPr>
      </w:pPr>
    </w:p>
    <w:p w14:paraId="05F080E8" w14:textId="77777777" w:rsidR="00217CB2" w:rsidRPr="00B878E7" w:rsidRDefault="002E00BB" w:rsidP="00752D62">
      <w:pPr>
        <w:pStyle w:val="20"/>
        <w:keepNext/>
        <w:keepLines/>
        <w:shd w:val="clear" w:color="auto" w:fill="auto"/>
        <w:tabs>
          <w:tab w:val="left" w:pos="847"/>
        </w:tabs>
        <w:spacing w:before="0" w:after="0" w:line="360" w:lineRule="auto"/>
        <w:ind w:left="426" w:right="100" w:hanging="426"/>
        <w:jc w:val="both"/>
        <w:rPr>
          <w:rFonts w:ascii="Times New Roman" w:hAnsi="Times New Roman" w:cs="Times New Roman"/>
          <w:b/>
          <w:lang w:val="en-US"/>
        </w:rPr>
      </w:pPr>
      <w:r w:rsidRPr="00392B95">
        <w:rPr>
          <w:rFonts w:ascii="Times New Roman" w:hAnsi="Times New Roman" w:cs="Times New Roman"/>
          <w:b/>
          <w:lang w:val="ro-RO" w:eastAsia="ro-RO" w:bidi="ro-RO"/>
        </w:rPr>
        <w:t>Întrebări</w:t>
      </w:r>
      <w:r w:rsidR="00217CB2" w:rsidRPr="00392B95">
        <w:rPr>
          <w:rFonts w:ascii="Times New Roman" w:hAnsi="Times New Roman" w:cs="Times New Roman"/>
          <w:b/>
          <w:lang w:val="ro-RO" w:eastAsia="ro-RO" w:bidi="ro-RO"/>
        </w:rPr>
        <w:t xml:space="preserve"> de verificare</w:t>
      </w:r>
      <w:bookmarkEnd w:id="9"/>
      <w:r w:rsidR="004A5085">
        <w:rPr>
          <w:rFonts w:ascii="Times New Roman" w:hAnsi="Times New Roman" w:cs="Times New Roman"/>
          <w:b/>
          <w:lang w:val="ro-RO" w:eastAsia="ro-RO" w:bidi="ro-RO"/>
        </w:rPr>
        <w:t>:</w:t>
      </w:r>
    </w:p>
    <w:p w14:paraId="768DF941" w14:textId="77777777" w:rsidR="0067440C" w:rsidRPr="00B878E7" w:rsidRDefault="0067440C" w:rsidP="005D0ECB">
      <w:pPr>
        <w:pStyle w:val="Paragraphedeliste"/>
        <w:widowControl w:val="0"/>
        <w:numPr>
          <w:ilvl w:val="0"/>
          <w:numId w:val="35"/>
        </w:numPr>
        <w:tabs>
          <w:tab w:val="left" w:pos="3810"/>
        </w:tabs>
        <w:spacing w:after="0" w:line="36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</w:pPr>
      <w:r w:rsidRPr="00B878E7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Metale și aliaje metalice. Definiția.</w:t>
      </w:r>
    </w:p>
    <w:p w14:paraId="3FA01C90" w14:textId="77777777" w:rsidR="0067440C" w:rsidRPr="00B878E7" w:rsidRDefault="0067440C" w:rsidP="005D0ECB">
      <w:pPr>
        <w:pStyle w:val="Paragraphedeliste"/>
        <w:widowControl w:val="0"/>
        <w:numPr>
          <w:ilvl w:val="0"/>
          <w:numId w:val="35"/>
        </w:numPr>
        <w:tabs>
          <w:tab w:val="left" w:pos="3810"/>
        </w:tabs>
        <w:spacing w:after="0" w:line="36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</w:pPr>
      <w:r w:rsidRPr="00B878E7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Clasificarea după Siebert (1983). </w:t>
      </w:r>
    </w:p>
    <w:p w14:paraId="7C749427" w14:textId="77777777" w:rsidR="0067440C" w:rsidRPr="00B878E7" w:rsidRDefault="0067440C" w:rsidP="005D0ECB">
      <w:pPr>
        <w:pStyle w:val="Paragraphedeliste"/>
        <w:widowControl w:val="0"/>
        <w:numPr>
          <w:ilvl w:val="0"/>
          <w:numId w:val="35"/>
        </w:numPr>
        <w:tabs>
          <w:tab w:val="left" w:pos="3810"/>
        </w:tabs>
        <w:spacing w:after="0" w:line="36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</w:pPr>
      <w:r w:rsidRPr="00B878E7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Aliaje nobile și proprietățile lor (intervalul d</w:t>
      </w:r>
      <w:r w:rsidR="00B878E7" w:rsidRPr="00B878E7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e topire, densitate, duritate). </w:t>
      </w:r>
      <w:r w:rsidRPr="00B878E7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Aur. Platina. </w:t>
      </w:r>
    </w:p>
    <w:p w14:paraId="1F64A630" w14:textId="2854D6CF" w:rsidR="0067440C" w:rsidRPr="00B878E7" w:rsidRDefault="004B0050" w:rsidP="005D0ECB">
      <w:pPr>
        <w:pStyle w:val="Paragraphedeliste"/>
        <w:widowControl w:val="0"/>
        <w:numPr>
          <w:ilvl w:val="0"/>
          <w:numId w:val="35"/>
        </w:numPr>
        <w:tabs>
          <w:tab w:val="left" w:pos="3810"/>
        </w:tabs>
        <w:spacing w:after="0" w:line="36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Aliaje i</w:t>
      </w:r>
      <w:r w:rsidR="0067440C" w:rsidRPr="00B878E7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nobile pe bază de Co-Cr și Ni-Cr. Proprietățile lor. </w:t>
      </w:r>
    </w:p>
    <w:p w14:paraId="73484964" w14:textId="77777777" w:rsidR="0067440C" w:rsidRPr="00B878E7" w:rsidRDefault="0067440C" w:rsidP="005D0ECB">
      <w:pPr>
        <w:pStyle w:val="Paragraphedeliste"/>
        <w:widowControl w:val="0"/>
        <w:numPr>
          <w:ilvl w:val="0"/>
          <w:numId w:val="35"/>
        </w:numPr>
        <w:tabs>
          <w:tab w:val="left" w:pos="3810"/>
        </w:tabs>
        <w:spacing w:after="0" w:line="36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</w:pPr>
      <w:r w:rsidRPr="00B878E7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Aliaje pe bază de fier, pe bază de titan și pe bază de cupru.</w:t>
      </w:r>
    </w:p>
    <w:p w14:paraId="373465E2" w14:textId="77777777" w:rsidR="00F8654E" w:rsidRPr="00B878E7" w:rsidRDefault="0067440C" w:rsidP="005D0ECB">
      <w:pPr>
        <w:pStyle w:val="Paragraphedeliste"/>
        <w:widowControl w:val="0"/>
        <w:numPr>
          <w:ilvl w:val="0"/>
          <w:numId w:val="35"/>
        </w:numPr>
        <w:tabs>
          <w:tab w:val="left" w:pos="3810"/>
        </w:tabs>
        <w:spacing w:after="0" w:line="36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</w:pPr>
      <w:r w:rsidRPr="00B878E7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Aliaje pentru realizarea protezelor fixe (nobile, nenobile). </w:t>
      </w:r>
    </w:p>
    <w:p w14:paraId="70355FF2" w14:textId="77777777" w:rsidR="00F8654E" w:rsidRPr="00B878E7" w:rsidRDefault="0067440C" w:rsidP="005D0ECB">
      <w:pPr>
        <w:pStyle w:val="Paragraphedeliste"/>
        <w:widowControl w:val="0"/>
        <w:numPr>
          <w:ilvl w:val="0"/>
          <w:numId w:val="35"/>
        </w:numPr>
        <w:tabs>
          <w:tab w:val="left" w:pos="3810"/>
        </w:tabs>
        <w:spacing w:after="0" w:line="36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</w:pPr>
      <w:r w:rsidRPr="00B878E7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Aliaje pentru lucrări metalo-ceramice.</w:t>
      </w:r>
    </w:p>
    <w:p w14:paraId="4AAEC6BE" w14:textId="77777777" w:rsidR="00F8654E" w:rsidRPr="00B878E7" w:rsidRDefault="0067440C" w:rsidP="005D0ECB">
      <w:pPr>
        <w:pStyle w:val="Paragraphedeliste"/>
        <w:widowControl w:val="0"/>
        <w:numPr>
          <w:ilvl w:val="0"/>
          <w:numId w:val="35"/>
        </w:numPr>
        <w:tabs>
          <w:tab w:val="left" w:pos="3810"/>
        </w:tabs>
        <w:spacing w:after="0" w:line="36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</w:pPr>
      <w:r w:rsidRPr="00B878E7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Aliaje pentru proteze parțiale mobilizabile scheletate.</w:t>
      </w:r>
    </w:p>
    <w:p w14:paraId="4D7A9E87" w14:textId="37B3DFF8" w:rsidR="004B0050" w:rsidRPr="000C0D11" w:rsidRDefault="0067440C" w:rsidP="00752D62">
      <w:pPr>
        <w:pStyle w:val="Paragraphedeliste"/>
        <w:widowControl w:val="0"/>
        <w:numPr>
          <w:ilvl w:val="0"/>
          <w:numId w:val="35"/>
        </w:numPr>
        <w:tabs>
          <w:tab w:val="left" w:pos="3810"/>
        </w:tabs>
        <w:spacing w:after="0" w:line="36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</w:pPr>
      <w:r w:rsidRPr="00B878E7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Turnarea aliajelor, sudura și lipirea, reciclarea aliajelor. </w:t>
      </w:r>
    </w:p>
    <w:p w14:paraId="7EB2C7AD" w14:textId="77777777" w:rsidR="00DD1E87" w:rsidRPr="004A5085" w:rsidRDefault="00DD1E87" w:rsidP="00B878E7">
      <w:pPr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Lucrul</w:t>
      </w:r>
      <w:r w:rsidR="00B879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pentru</w:t>
      </w:r>
      <w:r w:rsidR="004A50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acas</w:t>
      </w:r>
      <w:r w:rsidR="004A5085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</w:p>
    <w:p w14:paraId="2BA32CAA" w14:textId="77777777" w:rsidR="002F3567" w:rsidRPr="00392B95" w:rsidRDefault="002F3567" w:rsidP="00752D62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sz w:val="24"/>
          <w:szCs w:val="24"/>
          <w:lang w:val="en-US"/>
        </w:rPr>
        <w:t>Completați tabel</w:t>
      </w:r>
      <w:r w:rsidR="00A16260">
        <w:rPr>
          <w:rFonts w:ascii="Times New Roman" w:hAnsi="Times New Roman" w:cs="Times New Roman"/>
          <w:sz w:val="24"/>
          <w:szCs w:val="24"/>
          <w:lang w:val="en-US"/>
        </w:rPr>
        <w:t>ul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>: metalele și aliajele utilizate în stomatologie</w:t>
      </w:r>
      <w:r w:rsidR="004A508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608"/>
        <w:gridCol w:w="2407"/>
        <w:gridCol w:w="2126"/>
        <w:gridCol w:w="1843"/>
        <w:gridCol w:w="1800"/>
      </w:tblGrid>
      <w:tr w:rsidR="002F3567" w:rsidRPr="00392B95" w14:paraId="3B233CF2" w14:textId="77777777" w:rsidTr="00064AC6">
        <w:tc>
          <w:tcPr>
            <w:tcW w:w="608" w:type="dxa"/>
          </w:tcPr>
          <w:p w14:paraId="2DF53021" w14:textId="77777777" w:rsidR="002F3567" w:rsidRPr="00392B95" w:rsidRDefault="002F3567" w:rsidP="00752D62">
            <w:pPr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B95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407" w:type="dxa"/>
          </w:tcPr>
          <w:p w14:paraId="32442892" w14:textId="77777777" w:rsidR="002F3567" w:rsidRPr="00392B95" w:rsidRDefault="002F3567" w:rsidP="00752D62">
            <w:pPr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B95">
              <w:rPr>
                <w:rFonts w:ascii="Times New Roman" w:hAnsi="Times New Roman" w:cs="Times New Roman"/>
                <w:sz w:val="24"/>
                <w:szCs w:val="24"/>
              </w:rPr>
              <w:t>Denumirea metalelor,</w:t>
            </w:r>
            <w:r w:rsidR="00580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B95">
              <w:rPr>
                <w:rFonts w:ascii="Times New Roman" w:hAnsi="Times New Roman" w:cs="Times New Roman"/>
                <w:sz w:val="24"/>
                <w:szCs w:val="24"/>
              </w:rPr>
              <w:t>aliajelor</w:t>
            </w:r>
          </w:p>
        </w:tc>
        <w:tc>
          <w:tcPr>
            <w:tcW w:w="2126" w:type="dxa"/>
          </w:tcPr>
          <w:p w14:paraId="7BD546EC" w14:textId="77777777" w:rsidR="002F3567" w:rsidRPr="00392B95" w:rsidRDefault="002F3567" w:rsidP="00752D62">
            <w:pPr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B95">
              <w:rPr>
                <w:rFonts w:ascii="Times New Roman" w:hAnsi="Times New Roman" w:cs="Times New Roman"/>
                <w:sz w:val="24"/>
                <w:szCs w:val="24"/>
              </w:rPr>
              <w:t>Proprietățile fizico-chimice pozitive</w:t>
            </w:r>
          </w:p>
        </w:tc>
        <w:tc>
          <w:tcPr>
            <w:tcW w:w="1843" w:type="dxa"/>
          </w:tcPr>
          <w:p w14:paraId="400EBC6D" w14:textId="77777777" w:rsidR="002F3567" w:rsidRPr="00392B95" w:rsidRDefault="002F3567" w:rsidP="00752D62">
            <w:pPr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B95">
              <w:rPr>
                <w:rFonts w:ascii="Times New Roman" w:hAnsi="Times New Roman" w:cs="Times New Roman"/>
                <w:sz w:val="24"/>
                <w:szCs w:val="24"/>
              </w:rPr>
              <w:t>Proprietățile fizico-chimice negative</w:t>
            </w:r>
          </w:p>
        </w:tc>
        <w:tc>
          <w:tcPr>
            <w:tcW w:w="1800" w:type="dxa"/>
          </w:tcPr>
          <w:p w14:paraId="105F82A2" w14:textId="77777777" w:rsidR="002F3567" w:rsidRPr="00392B95" w:rsidRDefault="002F3567" w:rsidP="00F41F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B95">
              <w:rPr>
                <w:rFonts w:ascii="Times New Roman" w:hAnsi="Times New Roman" w:cs="Times New Roman"/>
                <w:sz w:val="24"/>
                <w:szCs w:val="24"/>
              </w:rPr>
              <w:t>Utilizare</w:t>
            </w:r>
            <w:r w:rsidR="00C73C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392B95">
              <w:rPr>
                <w:rFonts w:ascii="Times New Roman" w:hAnsi="Times New Roman" w:cs="Times New Roman"/>
                <w:sz w:val="24"/>
                <w:szCs w:val="24"/>
              </w:rPr>
              <w:t xml:space="preserve"> în stomatologie</w:t>
            </w:r>
          </w:p>
        </w:tc>
      </w:tr>
    </w:tbl>
    <w:p w14:paraId="6A1E27D2" w14:textId="77777777" w:rsidR="00D477BA" w:rsidRDefault="00D477BA" w:rsidP="00590218">
      <w:pPr>
        <w:pStyle w:val="20"/>
        <w:tabs>
          <w:tab w:val="left" w:pos="842"/>
        </w:tabs>
        <w:spacing w:before="0" w:after="0" w:line="360" w:lineRule="auto"/>
        <w:ind w:left="426" w:hanging="426"/>
        <w:jc w:val="center"/>
        <w:rPr>
          <w:rFonts w:ascii="Times New Roman" w:hAnsi="Times New Roman" w:cs="Times New Roman"/>
          <w:b/>
          <w:lang w:val="en-US"/>
        </w:rPr>
      </w:pPr>
    </w:p>
    <w:p w14:paraId="686B500D" w14:textId="77777777" w:rsidR="000913A4" w:rsidRPr="00392B95" w:rsidRDefault="00DB0FE6" w:rsidP="00590218">
      <w:pPr>
        <w:pStyle w:val="20"/>
        <w:tabs>
          <w:tab w:val="left" w:pos="842"/>
        </w:tabs>
        <w:spacing w:before="0" w:after="0" w:line="360" w:lineRule="auto"/>
        <w:ind w:left="426" w:hanging="426"/>
        <w:jc w:val="center"/>
        <w:rPr>
          <w:rFonts w:ascii="Times New Roman" w:hAnsi="Times New Roman" w:cs="Times New Roman"/>
          <w:b/>
          <w:lang w:val="en-US"/>
        </w:rPr>
      </w:pPr>
      <w:r w:rsidRPr="00392B95">
        <w:rPr>
          <w:rFonts w:ascii="Times New Roman" w:hAnsi="Times New Roman" w:cs="Times New Roman"/>
          <w:b/>
          <w:lang w:val="en-US"/>
        </w:rPr>
        <w:t>L</w:t>
      </w:r>
      <w:r w:rsidR="000913A4" w:rsidRPr="00392B95">
        <w:rPr>
          <w:rFonts w:ascii="Times New Roman" w:hAnsi="Times New Roman" w:cs="Times New Roman"/>
          <w:b/>
          <w:lang w:val="en-US"/>
        </w:rPr>
        <w:t>ucrare practică № 3</w:t>
      </w:r>
    </w:p>
    <w:p w14:paraId="77EAFF53" w14:textId="1EC0AB4B" w:rsidR="00F8654E" w:rsidRPr="00392B95" w:rsidRDefault="00B20854" w:rsidP="00D477BA">
      <w:pPr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Tema</w:t>
      </w:r>
      <w:r w:rsidR="00382389" w:rsidRPr="00392B9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477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654E" w:rsidRPr="00392B9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Materiale nemetalice. Acrilatele. Componenţa şi proprietăţile. Utilizarea practică. Cerinţele medico-biologice.</w:t>
      </w:r>
    </w:p>
    <w:p w14:paraId="0D5215FB" w14:textId="77777777" w:rsidR="00B20854" w:rsidRPr="00392B95" w:rsidRDefault="000913A4" w:rsidP="00752D62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Locul </w:t>
      </w:r>
      <w:r w:rsidR="008F49E8" w:rsidRPr="00392B95">
        <w:rPr>
          <w:rFonts w:ascii="Times New Roman" w:hAnsi="Times New Roman" w:cs="Times New Roman"/>
          <w:b/>
          <w:sz w:val="24"/>
          <w:szCs w:val="24"/>
          <w:lang w:val="en-US"/>
        </w:rPr>
        <w:t>petrecerii</w:t>
      </w: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lecţiei practice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382389" w:rsidRPr="00392B95">
        <w:rPr>
          <w:rFonts w:ascii="Times New Roman" w:hAnsi="Times New Roman" w:cs="Times New Roman"/>
          <w:sz w:val="24"/>
          <w:szCs w:val="24"/>
          <w:lang w:val="en-US"/>
        </w:rPr>
        <w:t>sala</w:t>
      </w:r>
      <w:r w:rsidR="00590218">
        <w:rPr>
          <w:rFonts w:ascii="Times New Roman" w:hAnsi="Times New Roman" w:cs="Times New Roman"/>
          <w:sz w:val="24"/>
          <w:szCs w:val="24"/>
          <w:lang w:val="en-US"/>
        </w:rPr>
        <w:t xml:space="preserve"> de</w:t>
      </w:r>
      <w:r w:rsidR="00580EF6" w:rsidRPr="00580E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0EF6">
        <w:rPr>
          <w:rFonts w:ascii="Times New Roman" w:hAnsi="Times New Roman" w:cs="Times New Roman"/>
          <w:sz w:val="24"/>
          <w:szCs w:val="24"/>
          <w:lang w:val="ro-RO"/>
        </w:rPr>
        <w:t>simulatoare</w:t>
      </w:r>
      <w:r w:rsidR="00B20854" w:rsidRPr="00392B9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121F75B" w14:textId="77777777" w:rsidR="000913A4" w:rsidRPr="00392B95" w:rsidRDefault="00F8654E" w:rsidP="00752D62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Timpul:</w:t>
      </w:r>
      <w:r w:rsidR="000913A4"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3ore</w:t>
      </w:r>
    </w:p>
    <w:p w14:paraId="2F1B283D" w14:textId="32DF47B0" w:rsidR="00DC61A1" w:rsidRPr="00392B95" w:rsidRDefault="000913A4" w:rsidP="00752D62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Scopul lecţiei practice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F41FA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82389"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tudiul materialelor </w:t>
      </w:r>
      <w:r w:rsidR="000C0D11">
        <w:rPr>
          <w:rFonts w:ascii="Times New Roman" w:hAnsi="Times New Roman" w:cs="Times New Roman"/>
          <w:sz w:val="24"/>
          <w:szCs w:val="24"/>
          <w:lang w:val="ro-RO"/>
        </w:rPr>
        <w:t>nemetalice. Acrilatele</w:t>
      </w:r>
      <w:r w:rsidR="00DC61A1" w:rsidRPr="00392B95">
        <w:rPr>
          <w:rFonts w:ascii="Times New Roman" w:hAnsi="Times New Roman" w:cs="Times New Roman"/>
          <w:sz w:val="24"/>
          <w:szCs w:val="24"/>
          <w:lang w:val="ro-RO"/>
        </w:rPr>
        <w:t>. Componenţa şi proprietăţile.</w:t>
      </w:r>
    </w:p>
    <w:p w14:paraId="3FE37F42" w14:textId="77777777" w:rsidR="000913A4" w:rsidRPr="00392B95" w:rsidRDefault="000913A4" w:rsidP="00752D62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Planul lecţiei</w:t>
      </w:r>
      <w:r w:rsidR="00B20854" w:rsidRPr="00392B9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6A1DC2"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Studiul materiale</w:t>
      </w:r>
      <w:r w:rsidR="00580EF6">
        <w:rPr>
          <w:rFonts w:ascii="Times New Roman" w:hAnsi="Times New Roman" w:cs="Times New Roman"/>
          <w:sz w:val="24"/>
          <w:szCs w:val="24"/>
          <w:lang w:val="en-US"/>
        </w:rPr>
        <w:t>lor</w:t>
      </w:r>
      <w:r w:rsidR="006A1DC2"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polimerice și masele </w:t>
      </w:r>
      <w:r w:rsidR="00F8654E"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ceramice. </w:t>
      </w:r>
      <w:proofErr w:type="gramStart"/>
      <w:r w:rsidR="00F8654E" w:rsidRPr="00392B95">
        <w:rPr>
          <w:rFonts w:ascii="Times New Roman" w:hAnsi="Times New Roman" w:cs="Times New Roman"/>
          <w:sz w:val="24"/>
          <w:szCs w:val="24"/>
          <w:lang w:val="en-US"/>
        </w:rPr>
        <w:t>Componența</w:t>
      </w:r>
      <w:r w:rsidR="006A1DC2"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și proprietăți.</w:t>
      </w:r>
      <w:proofErr w:type="gramEnd"/>
    </w:p>
    <w:p w14:paraId="1595CB50" w14:textId="77777777" w:rsidR="00DB0FE6" w:rsidRPr="00392B95" w:rsidRDefault="000913A4" w:rsidP="00752D62">
      <w:pPr>
        <w:pStyle w:val="Paragraphedeliste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sz w:val="24"/>
          <w:szCs w:val="24"/>
          <w:lang w:val="en-US"/>
        </w:rPr>
        <w:t>Verificarea cunoştinţelor</w:t>
      </w:r>
      <w:r w:rsidR="006A1DC2"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studenților la acest capitol -</w:t>
      </w:r>
      <w:r w:rsidR="00580E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471C" w:rsidRPr="004D471C">
        <w:rPr>
          <w:rFonts w:ascii="Times New Roman" w:hAnsi="Times New Roman" w:cs="Times New Roman"/>
          <w:b/>
          <w:sz w:val="24"/>
          <w:szCs w:val="24"/>
          <w:lang w:val="en-US"/>
        </w:rPr>
        <w:t>45</w:t>
      </w: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min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EA588B7" w14:textId="0C8BB89D" w:rsidR="007D7777" w:rsidRDefault="000913A4" w:rsidP="00752D62">
      <w:pPr>
        <w:pStyle w:val="Paragraphedeliste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sz w:val="24"/>
          <w:szCs w:val="24"/>
          <w:lang w:val="en-US"/>
        </w:rPr>
        <w:t>Lucrul practic</w:t>
      </w:r>
      <w:r w:rsidR="00B20854"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5A51" w:rsidRPr="00392B95">
        <w:rPr>
          <w:rFonts w:ascii="Times New Roman" w:hAnsi="Times New Roman" w:cs="Times New Roman"/>
          <w:b/>
          <w:sz w:val="24"/>
          <w:szCs w:val="24"/>
          <w:lang w:val="en-US"/>
        </w:rPr>
        <w:t>- 80</w:t>
      </w: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min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E447C" w:rsidRPr="000E44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219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E447C" w:rsidRPr="001C343C">
        <w:rPr>
          <w:rFonts w:ascii="Times New Roman" w:hAnsi="Times New Roman" w:cs="Times New Roman"/>
          <w:sz w:val="24"/>
          <w:szCs w:val="24"/>
          <w:lang w:val="en-US"/>
        </w:rPr>
        <w:t>tudenții</w:t>
      </w:r>
      <w:r w:rsidR="000E44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1FA6">
        <w:rPr>
          <w:rFonts w:ascii="Times New Roman" w:hAnsi="Times New Roman" w:cs="Times New Roman"/>
          <w:sz w:val="24"/>
          <w:szCs w:val="24"/>
          <w:lang w:val="en-US"/>
        </w:rPr>
        <w:t>analizează și discută</w:t>
      </w:r>
      <w:r w:rsidR="000E447C">
        <w:rPr>
          <w:rFonts w:ascii="Times New Roman" w:hAnsi="Times New Roman" w:cs="Times New Roman"/>
          <w:sz w:val="24"/>
          <w:szCs w:val="24"/>
          <w:lang w:val="en-US"/>
        </w:rPr>
        <w:t xml:space="preserve"> materialele polimerice, clasificarea</w:t>
      </w:r>
      <w:r w:rsidR="00805350">
        <w:rPr>
          <w:rFonts w:ascii="Times New Roman" w:hAnsi="Times New Roman" w:cs="Times New Roman"/>
          <w:sz w:val="24"/>
          <w:szCs w:val="24"/>
          <w:lang w:val="en-US"/>
        </w:rPr>
        <w:t xml:space="preserve"> după domeniul de utilizare</w:t>
      </w:r>
      <w:r w:rsidR="000C0D11">
        <w:rPr>
          <w:rFonts w:ascii="Times New Roman" w:hAnsi="Times New Roman" w:cs="Times New Roman"/>
          <w:sz w:val="24"/>
          <w:szCs w:val="24"/>
          <w:lang w:val="en-US"/>
        </w:rPr>
        <w:t xml:space="preserve">; proprietățile </w:t>
      </w:r>
      <w:r w:rsidR="00F41FA6">
        <w:rPr>
          <w:rFonts w:ascii="Times New Roman" w:hAnsi="Times New Roman" w:cs="Times New Roman"/>
          <w:sz w:val="24"/>
          <w:szCs w:val="24"/>
          <w:lang w:val="en-US"/>
        </w:rPr>
        <w:t>rășinilor a</w:t>
      </w:r>
      <w:r w:rsidR="000E447C">
        <w:rPr>
          <w:rFonts w:ascii="Times New Roman" w:hAnsi="Times New Roman" w:cs="Times New Roman"/>
          <w:sz w:val="24"/>
          <w:szCs w:val="24"/>
          <w:lang w:val="en-US"/>
        </w:rPr>
        <w:t>crilice termopolimerizabile, autopolimerizabile, formele de prezentare,</w:t>
      </w:r>
      <w:r w:rsidR="00805350">
        <w:rPr>
          <w:rFonts w:ascii="Times New Roman" w:hAnsi="Times New Roman" w:cs="Times New Roman"/>
          <w:sz w:val="24"/>
          <w:szCs w:val="24"/>
          <w:lang w:val="en-US"/>
        </w:rPr>
        <w:t xml:space="preserve"> utilizarea; formarea pastei, timpul de lucru</w:t>
      </w:r>
      <w:r w:rsidR="004C4068" w:rsidRPr="004C40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72B8">
        <w:rPr>
          <w:rFonts w:ascii="Times New Roman" w:hAnsi="Times New Roman" w:cs="Times New Roman"/>
          <w:sz w:val="24"/>
          <w:szCs w:val="24"/>
          <w:lang w:val="en-US"/>
        </w:rPr>
        <w:t>și polimerizarea</w:t>
      </w:r>
      <w:r w:rsidR="00805350">
        <w:rPr>
          <w:rFonts w:ascii="Times New Roman" w:hAnsi="Times New Roman" w:cs="Times New Roman"/>
          <w:sz w:val="24"/>
          <w:szCs w:val="24"/>
          <w:lang w:val="en-US"/>
        </w:rPr>
        <w:t xml:space="preserve"> pastei.</w:t>
      </w:r>
    </w:p>
    <w:p w14:paraId="1F7AA75A" w14:textId="77777777" w:rsidR="00F5100E" w:rsidRPr="007D7777" w:rsidRDefault="00B20854" w:rsidP="00752D62">
      <w:pPr>
        <w:pStyle w:val="Paragraphedeliste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7777">
        <w:rPr>
          <w:rFonts w:ascii="Times New Roman" w:hAnsi="Times New Roman" w:cs="Times New Roman"/>
          <w:sz w:val="24"/>
          <w:szCs w:val="24"/>
          <w:lang w:val="en-US"/>
        </w:rPr>
        <w:t>Încheiere -</w:t>
      </w:r>
      <w:r w:rsidR="00580EF6" w:rsidRPr="007D7777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7D7777">
        <w:rPr>
          <w:rFonts w:ascii="Times New Roman" w:hAnsi="Times New Roman" w:cs="Times New Roman"/>
          <w:b/>
          <w:sz w:val="24"/>
          <w:szCs w:val="24"/>
          <w:lang w:val="en-US"/>
        </w:rPr>
        <w:t>min</w:t>
      </w:r>
      <w:r w:rsidR="007D777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3F72FD7D" w14:textId="77777777" w:rsidR="00F5100E" w:rsidRPr="00392B95" w:rsidRDefault="00F5100E" w:rsidP="00752D62">
      <w:pPr>
        <w:pStyle w:val="Paragraphedeliste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9737D6D" w14:textId="77777777" w:rsidR="000913A4" w:rsidRPr="004A5085" w:rsidRDefault="002E00BB" w:rsidP="00752D62">
      <w:pPr>
        <w:pStyle w:val="Paragraphedeliste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Întrebări</w:t>
      </w:r>
      <w:r w:rsidR="000913A4" w:rsidRPr="00392B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verificare</w:t>
      </w:r>
      <w:r w:rsidR="004A508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1E9F9059" w14:textId="742080E0" w:rsidR="00F8654E" w:rsidRPr="00392B95" w:rsidRDefault="00F8654E" w:rsidP="005D0ECB">
      <w:pPr>
        <w:pStyle w:val="Listecontinue2"/>
        <w:numPr>
          <w:ilvl w:val="0"/>
          <w:numId w:val="20"/>
        </w:numPr>
        <w:spacing w:after="0" w:line="360" w:lineRule="auto"/>
        <w:ind w:left="426" w:hanging="426"/>
        <w:rPr>
          <w:szCs w:val="24"/>
        </w:rPr>
      </w:pPr>
      <w:bookmarkStart w:id="10" w:name="bookmark15"/>
      <w:r w:rsidRPr="00392B95">
        <w:rPr>
          <w:rFonts w:eastAsia="Arial Unicode MS"/>
          <w:color w:val="000000"/>
          <w:szCs w:val="24"/>
          <w:lang w:eastAsia="ro-RO" w:bidi="ro-RO"/>
        </w:rPr>
        <w:t>Materiale polimerice. Compoziția chimică.</w:t>
      </w:r>
      <w:r w:rsidR="00314B66">
        <w:rPr>
          <w:rFonts w:eastAsia="Arial Unicode MS"/>
          <w:color w:val="000000"/>
          <w:szCs w:val="24"/>
          <w:lang w:eastAsia="ro-RO" w:bidi="ro-RO"/>
        </w:rPr>
        <w:t xml:space="preserve"> </w:t>
      </w:r>
    </w:p>
    <w:p w14:paraId="5DA6D339" w14:textId="1DFCF76E" w:rsidR="00D477BA" w:rsidRDefault="00F8654E" w:rsidP="005D0ECB">
      <w:pPr>
        <w:pStyle w:val="Listecontinue2"/>
        <w:numPr>
          <w:ilvl w:val="0"/>
          <w:numId w:val="20"/>
        </w:numPr>
        <w:spacing w:after="0" w:line="360" w:lineRule="auto"/>
        <w:ind w:left="426" w:hanging="426"/>
        <w:rPr>
          <w:szCs w:val="24"/>
        </w:rPr>
      </w:pPr>
      <w:r w:rsidRPr="00392B95">
        <w:rPr>
          <w:rFonts w:eastAsia="Arial Unicode MS"/>
          <w:color w:val="000000"/>
          <w:szCs w:val="24"/>
          <w:lang w:eastAsia="ro-RO" w:bidi="ro-RO"/>
        </w:rPr>
        <w:lastRenderedPageBreak/>
        <w:t>Clasificarea materialelor polimerice după structura chimică.</w:t>
      </w:r>
      <w:r w:rsidR="00314B66">
        <w:rPr>
          <w:rFonts w:eastAsia="Arial Unicode MS"/>
          <w:color w:val="000000"/>
          <w:szCs w:val="24"/>
          <w:lang w:eastAsia="ro-RO" w:bidi="ro-RO"/>
        </w:rPr>
        <w:t xml:space="preserve"> </w:t>
      </w:r>
    </w:p>
    <w:p w14:paraId="1A89409F" w14:textId="0CACF9BA" w:rsidR="00F8654E" w:rsidRPr="00D477BA" w:rsidRDefault="00F8654E" w:rsidP="005D0ECB">
      <w:pPr>
        <w:pStyle w:val="Listecontinue2"/>
        <w:numPr>
          <w:ilvl w:val="0"/>
          <w:numId w:val="20"/>
        </w:numPr>
        <w:spacing w:after="0" w:line="360" w:lineRule="auto"/>
        <w:ind w:left="426" w:hanging="426"/>
        <w:rPr>
          <w:szCs w:val="24"/>
        </w:rPr>
      </w:pPr>
      <w:r w:rsidRPr="00D477BA">
        <w:rPr>
          <w:rFonts w:eastAsia="Arial Unicode MS"/>
          <w:color w:val="000000"/>
          <w:szCs w:val="24"/>
          <w:lang w:eastAsia="ro-RO" w:bidi="ro-RO"/>
        </w:rPr>
        <w:t xml:space="preserve">Clasificarea materialelor polimerice după domeniul de utilizare. </w:t>
      </w:r>
    </w:p>
    <w:p w14:paraId="1E80DFE4" w14:textId="62F501FA" w:rsidR="00F8654E" w:rsidRPr="00392B95" w:rsidRDefault="00F8654E" w:rsidP="005D0ECB">
      <w:pPr>
        <w:pStyle w:val="Listecontinue2"/>
        <w:numPr>
          <w:ilvl w:val="0"/>
          <w:numId w:val="20"/>
        </w:numPr>
        <w:spacing w:after="0" w:line="360" w:lineRule="auto"/>
        <w:ind w:left="426" w:hanging="426"/>
        <w:rPr>
          <w:szCs w:val="24"/>
        </w:rPr>
      </w:pPr>
      <w:r w:rsidRPr="00392B95">
        <w:rPr>
          <w:rFonts w:eastAsia="Arial Unicode MS"/>
          <w:color w:val="000000"/>
          <w:szCs w:val="24"/>
          <w:lang w:eastAsia="ro-RO" w:bidi="ro-RO"/>
        </w:rPr>
        <w:t>Rășini acrilice simple. Forme de prezentare.</w:t>
      </w:r>
    </w:p>
    <w:p w14:paraId="5119F648" w14:textId="6C59B081" w:rsidR="00416AD2" w:rsidRPr="00392B95" w:rsidRDefault="00F8654E" w:rsidP="005D0ECB">
      <w:pPr>
        <w:pStyle w:val="Listecontinue2"/>
        <w:numPr>
          <w:ilvl w:val="0"/>
          <w:numId w:val="20"/>
        </w:numPr>
        <w:spacing w:after="0" w:line="360" w:lineRule="auto"/>
        <w:ind w:left="426" w:hanging="426"/>
        <w:rPr>
          <w:szCs w:val="24"/>
        </w:rPr>
      </w:pPr>
      <w:r w:rsidRPr="00392B95">
        <w:rPr>
          <w:rFonts w:eastAsia="Arial Unicode MS"/>
          <w:color w:val="000000"/>
          <w:szCs w:val="24"/>
          <w:lang w:eastAsia="ro-RO" w:bidi="ro-RO"/>
        </w:rPr>
        <w:t xml:space="preserve">Rășini acrilice termopolimerizabile. </w:t>
      </w:r>
    </w:p>
    <w:p w14:paraId="6C0A1ACB" w14:textId="673626AA" w:rsidR="00416AD2" w:rsidRPr="00392B95" w:rsidRDefault="00F8654E" w:rsidP="005D0ECB">
      <w:pPr>
        <w:pStyle w:val="Listecontinue2"/>
        <w:numPr>
          <w:ilvl w:val="0"/>
          <w:numId w:val="20"/>
        </w:numPr>
        <w:spacing w:after="0" w:line="360" w:lineRule="auto"/>
        <w:ind w:left="426" w:hanging="426"/>
        <w:rPr>
          <w:szCs w:val="24"/>
        </w:rPr>
      </w:pPr>
      <w:r w:rsidRPr="00392B95">
        <w:rPr>
          <w:rFonts w:eastAsia="Arial Unicode MS"/>
          <w:color w:val="000000"/>
          <w:szCs w:val="24"/>
          <w:lang w:eastAsia="ro-RO" w:bidi="ro-RO"/>
        </w:rPr>
        <w:t>Formarea pastei.</w:t>
      </w:r>
      <w:r w:rsidR="000C0D11">
        <w:rPr>
          <w:rFonts w:eastAsia="Arial Unicode MS"/>
          <w:color w:val="000000"/>
          <w:szCs w:val="24"/>
          <w:lang w:eastAsia="ro-RO" w:bidi="ro-RO"/>
        </w:rPr>
        <w:t xml:space="preserve"> </w:t>
      </w:r>
      <w:r w:rsidRPr="00392B95">
        <w:rPr>
          <w:rFonts w:eastAsia="Arial Unicode MS"/>
          <w:color w:val="000000"/>
          <w:szCs w:val="24"/>
          <w:lang w:eastAsia="ro-RO" w:bidi="ro-RO"/>
        </w:rPr>
        <w:t xml:space="preserve">Timpul de lucru, polimerizarea pastei. </w:t>
      </w:r>
      <w:r w:rsidR="00314B66">
        <w:rPr>
          <w:rFonts w:eastAsia="Arial Unicode MS"/>
          <w:color w:val="000000"/>
          <w:szCs w:val="24"/>
          <w:lang w:eastAsia="ro-RO" w:bidi="ro-RO"/>
        </w:rPr>
        <w:t xml:space="preserve"> </w:t>
      </w:r>
    </w:p>
    <w:p w14:paraId="5AB2DA80" w14:textId="478FD39E" w:rsidR="00416AD2" w:rsidRPr="00392B95" w:rsidRDefault="00F8654E" w:rsidP="005D0ECB">
      <w:pPr>
        <w:pStyle w:val="Listecontinue2"/>
        <w:numPr>
          <w:ilvl w:val="0"/>
          <w:numId w:val="20"/>
        </w:numPr>
        <w:spacing w:after="0" w:line="360" w:lineRule="auto"/>
        <w:ind w:left="426" w:hanging="426"/>
        <w:rPr>
          <w:szCs w:val="24"/>
        </w:rPr>
      </w:pPr>
      <w:r w:rsidRPr="00392B95">
        <w:rPr>
          <w:rFonts w:eastAsia="Arial Unicode MS"/>
          <w:color w:val="000000"/>
          <w:szCs w:val="24"/>
          <w:lang w:eastAsia="ro-RO" w:bidi="ro-RO"/>
        </w:rPr>
        <w:t>Proprietățile rășinilor</w:t>
      </w:r>
      <w:r w:rsidR="00F41FA6">
        <w:rPr>
          <w:rFonts w:eastAsia="Arial Unicode MS"/>
          <w:color w:val="000000"/>
          <w:szCs w:val="24"/>
          <w:lang w:eastAsia="ro-RO" w:bidi="ro-RO"/>
        </w:rPr>
        <w:t xml:space="preserve"> acrilice termopolimerizabile</w:t>
      </w:r>
      <w:r w:rsidRPr="00392B95">
        <w:rPr>
          <w:rFonts w:eastAsia="Arial Unicode MS"/>
          <w:color w:val="000000"/>
          <w:szCs w:val="24"/>
          <w:lang w:eastAsia="ro-RO" w:bidi="ro-RO"/>
        </w:rPr>
        <w:t xml:space="preserve">. </w:t>
      </w:r>
    </w:p>
    <w:p w14:paraId="029E1092" w14:textId="77777777" w:rsidR="004B0050" w:rsidRPr="004B0050" w:rsidRDefault="00F8654E" w:rsidP="005D0ECB">
      <w:pPr>
        <w:pStyle w:val="Listecontinue2"/>
        <w:numPr>
          <w:ilvl w:val="0"/>
          <w:numId w:val="20"/>
        </w:numPr>
        <w:spacing w:after="0" w:line="360" w:lineRule="auto"/>
        <w:ind w:left="426" w:hanging="426"/>
        <w:rPr>
          <w:szCs w:val="24"/>
        </w:rPr>
      </w:pPr>
      <w:r w:rsidRPr="00392B95">
        <w:rPr>
          <w:rFonts w:eastAsia="Arial Unicode MS"/>
          <w:color w:val="000000"/>
          <w:szCs w:val="24"/>
          <w:lang w:eastAsia="ro-RO" w:bidi="ro-RO"/>
        </w:rPr>
        <w:t>Indicații</w:t>
      </w:r>
      <w:r w:rsidR="004B0050">
        <w:rPr>
          <w:rFonts w:eastAsia="Arial Unicode MS"/>
          <w:color w:val="000000"/>
          <w:szCs w:val="24"/>
          <w:lang w:eastAsia="ro-RO" w:bidi="ro-RO"/>
        </w:rPr>
        <w:t>le</w:t>
      </w:r>
      <w:r w:rsidRPr="00392B95">
        <w:rPr>
          <w:rFonts w:eastAsia="Arial Unicode MS"/>
          <w:color w:val="000000"/>
          <w:szCs w:val="24"/>
          <w:lang w:eastAsia="ro-RO" w:bidi="ro-RO"/>
        </w:rPr>
        <w:t xml:space="preserve"> </w:t>
      </w:r>
      <w:r w:rsidR="004B0050">
        <w:rPr>
          <w:rFonts w:eastAsia="Arial Unicode MS"/>
          <w:color w:val="000000"/>
          <w:szCs w:val="24"/>
          <w:lang w:eastAsia="ro-RO" w:bidi="ro-RO"/>
        </w:rPr>
        <w:t>utilizării</w:t>
      </w:r>
      <w:r w:rsidRPr="00392B95">
        <w:rPr>
          <w:rFonts w:eastAsia="Arial Unicode MS"/>
          <w:color w:val="000000"/>
          <w:szCs w:val="24"/>
          <w:lang w:eastAsia="ro-RO" w:bidi="ro-RO"/>
        </w:rPr>
        <w:t xml:space="preserve"> rășinilor acrilice termopolimerizabile. </w:t>
      </w:r>
    </w:p>
    <w:p w14:paraId="1A754AFA" w14:textId="04EE54C9" w:rsidR="00416AD2" w:rsidRPr="00392B95" w:rsidRDefault="00F8654E" w:rsidP="005D0ECB">
      <w:pPr>
        <w:pStyle w:val="Listecontinue2"/>
        <w:numPr>
          <w:ilvl w:val="0"/>
          <w:numId w:val="20"/>
        </w:numPr>
        <w:spacing w:after="0" w:line="360" w:lineRule="auto"/>
        <w:ind w:left="426" w:hanging="426"/>
        <w:rPr>
          <w:szCs w:val="24"/>
        </w:rPr>
      </w:pPr>
      <w:r w:rsidRPr="00392B95">
        <w:rPr>
          <w:rFonts w:eastAsia="Arial Unicode MS"/>
          <w:color w:val="000000"/>
          <w:szCs w:val="24"/>
          <w:lang w:eastAsia="ro-RO" w:bidi="ro-RO"/>
        </w:rPr>
        <w:t xml:space="preserve">Rășini acrilice autopolimerizabile. Forme de prezentare și polimerizarea lor. </w:t>
      </w:r>
    </w:p>
    <w:p w14:paraId="20CA1092" w14:textId="46375FC8" w:rsidR="00416AD2" w:rsidRPr="00392B95" w:rsidRDefault="00F8654E" w:rsidP="005D0ECB">
      <w:pPr>
        <w:pStyle w:val="Listecontinue2"/>
        <w:numPr>
          <w:ilvl w:val="0"/>
          <w:numId w:val="20"/>
        </w:numPr>
        <w:spacing w:after="0" w:line="360" w:lineRule="auto"/>
        <w:ind w:left="426" w:hanging="426"/>
        <w:rPr>
          <w:szCs w:val="24"/>
        </w:rPr>
      </w:pPr>
      <w:r w:rsidRPr="00392B95">
        <w:rPr>
          <w:rFonts w:eastAsia="Arial Unicode MS"/>
          <w:color w:val="000000"/>
          <w:szCs w:val="24"/>
          <w:lang w:eastAsia="ro-RO" w:bidi="ro-RO"/>
        </w:rPr>
        <w:t xml:space="preserve">Proprietățile rășinilor acrilice autopolimerizabile.  </w:t>
      </w:r>
    </w:p>
    <w:p w14:paraId="75EDE44F" w14:textId="03EE7B5A" w:rsidR="00FB77D2" w:rsidRPr="00D477BA" w:rsidRDefault="00580EF6" w:rsidP="00D477BA">
      <w:pPr>
        <w:pStyle w:val="Listecontinue2"/>
        <w:numPr>
          <w:ilvl w:val="0"/>
          <w:numId w:val="20"/>
        </w:numPr>
        <w:spacing w:after="0" w:line="360" w:lineRule="auto"/>
        <w:ind w:left="426" w:hanging="426"/>
        <w:rPr>
          <w:szCs w:val="24"/>
        </w:rPr>
      </w:pPr>
      <w:r>
        <w:rPr>
          <w:rFonts w:eastAsia="Arial Unicode MS"/>
          <w:color w:val="000000"/>
          <w:szCs w:val="24"/>
          <w:lang w:eastAsia="ro-RO" w:bidi="ro-RO"/>
        </w:rPr>
        <w:t>Indicații</w:t>
      </w:r>
      <w:r w:rsidR="004B0050">
        <w:rPr>
          <w:rFonts w:eastAsia="Arial Unicode MS"/>
          <w:color w:val="000000"/>
          <w:szCs w:val="24"/>
          <w:lang w:eastAsia="ro-RO" w:bidi="ro-RO"/>
        </w:rPr>
        <w:t>le</w:t>
      </w:r>
      <w:r>
        <w:rPr>
          <w:rFonts w:eastAsia="Arial Unicode MS"/>
          <w:color w:val="000000"/>
          <w:szCs w:val="24"/>
          <w:lang w:eastAsia="ro-RO" w:bidi="ro-RO"/>
        </w:rPr>
        <w:t xml:space="preserve"> </w:t>
      </w:r>
      <w:r w:rsidR="004B0050">
        <w:rPr>
          <w:rFonts w:eastAsia="Arial Unicode MS"/>
          <w:color w:val="000000"/>
          <w:szCs w:val="24"/>
          <w:lang w:eastAsia="ro-RO" w:bidi="ro-RO"/>
        </w:rPr>
        <w:t>utilizării</w:t>
      </w:r>
      <w:r w:rsidR="00F8654E" w:rsidRPr="00392B95">
        <w:rPr>
          <w:rFonts w:eastAsia="Arial Unicode MS"/>
          <w:color w:val="000000"/>
          <w:szCs w:val="24"/>
          <w:lang w:eastAsia="ro-RO" w:bidi="ro-RO"/>
        </w:rPr>
        <w:t xml:space="preserve"> rășinilor autopolimerizabile.</w:t>
      </w:r>
      <w:r w:rsidR="00314B66">
        <w:rPr>
          <w:rFonts w:eastAsia="Arial Unicode MS"/>
          <w:color w:val="000000"/>
          <w:szCs w:val="24"/>
          <w:lang w:eastAsia="ro-RO" w:bidi="ro-RO"/>
        </w:rPr>
        <w:t xml:space="preserve"> </w:t>
      </w:r>
    </w:p>
    <w:p w14:paraId="425CB4A5" w14:textId="77777777" w:rsidR="00637B92" w:rsidRDefault="00637B92" w:rsidP="00752D62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1" w:name="bookmark16"/>
      <w:bookmarkEnd w:id="10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</w:t>
      </w:r>
    </w:p>
    <w:p w14:paraId="798AF7C7" w14:textId="77777777" w:rsidR="00590218" w:rsidRDefault="00637B92" w:rsidP="00590218">
      <w:pPr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37B92">
        <w:rPr>
          <w:rFonts w:ascii="Times New Roman" w:hAnsi="Times New Roman" w:cs="Times New Roman"/>
          <w:b/>
          <w:sz w:val="24"/>
          <w:szCs w:val="24"/>
          <w:lang w:val="en-US"/>
        </w:rPr>
        <w:t>Lucrul</w:t>
      </w:r>
      <w:r w:rsidR="00984C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pentru</w:t>
      </w:r>
      <w:r w:rsidR="005902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acasă</w:t>
      </w:r>
    </w:p>
    <w:p w14:paraId="63508554" w14:textId="77777777" w:rsidR="009C621E" w:rsidRPr="009E2B46" w:rsidRDefault="00637B92" w:rsidP="00752D62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7B92">
        <w:rPr>
          <w:rFonts w:ascii="Times New Roman" w:hAnsi="Times New Roman" w:cs="Times New Roman"/>
          <w:sz w:val="24"/>
          <w:szCs w:val="24"/>
          <w:lang w:val="en-US"/>
        </w:rPr>
        <w:t xml:space="preserve">Completați </w:t>
      </w:r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r w:rsidR="00F41FA6">
        <w:rPr>
          <w:rFonts w:ascii="Times New Roman" w:hAnsi="Times New Roman" w:cs="Times New Roman"/>
          <w:sz w:val="24"/>
          <w:szCs w:val="24"/>
          <w:lang w:val="en-US"/>
        </w:rPr>
        <w:t>ul</w:t>
      </w:r>
      <w:r w:rsidR="009E2B46" w:rsidRPr="009E2B4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E2B4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9C621E"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ateriale polimerice utilizate în </w:t>
      </w:r>
      <w:r w:rsidR="009E2B46">
        <w:rPr>
          <w:rFonts w:ascii="Times New Roman" w:hAnsi="Times New Roman" w:cs="Times New Roman"/>
          <w:sz w:val="24"/>
          <w:szCs w:val="24"/>
          <w:lang w:val="en-US"/>
        </w:rPr>
        <w:t>stomatologie.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608"/>
        <w:gridCol w:w="2407"/>
        <w:gridCol w:w="2126"/>
        <w:gridCol w:w="1843"/>
        <w:gridCol w:w="1913"/>
      </w:tblGrid>
      <w:tr w:rsidR="009C621E" w:rsidRPr="00392B95" w14:paraId="3199BEA0" w14:textId="77777777" w:rsidTr="006172B8">
        <w:tc>
          <w:tcPr>
            <w:tcW w:w="608" w:type="dxa"/>
          </w:tcPr>
          <w:p w14:paraId="2317C10F" w14:textId="77777777" w:rsidR="009C621E" w:rsidRPr="00392B95" w:rsidRDefault="009C621E" w:rsidP="00752D62">
            <w:pPr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B95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407" w:type="dxa"/>
          </w:tcPr>
          <w:p w14:paraId="6156123F" w14:textId="77777777" w:rsidR="009C621E" w:rsidRPr="00392B95" w:rsidRDefault="009C621E" w:rsidP="00F41F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B95">
              <w:rPr>
                <w:rFonts w:ascii="Times New Roman" w:hAnsi="Times New Roman" w:cs="Times New Roman"/>
                <w:sz w:val="24"/>
                <w:szCs w:val="24"/>
              </w:rPr>
              <w:t>Denumirea materialelor</w:t>
            </w:r>
          </w:p>
        </w:tc>
        <w:tc>
          <w:tcPr>
            <w:tcW w:w="2126" w:type="dxa"/>
          </w:tcPr>
          <w:p w14:paraId="3E06E4C3" w14:textId="77777777" w:rsidR="009C621E" w:rsidRPr="00392B95" w:rsidRDefault="009C621E" w:rsidP="00F41F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B95">
              <w:rPr>
                <w:rFonts w:ascii="Times New Roman" w:hAnsi="Times New Roman" w:cs="Times New Roman"/>
                <w:sz w:val="24"/>
                <w:szCs w:val="24"/>
              </w:rPr>
              <w:t>Proprietățile fizico-chimice pozitive</w:t>
            </w:r>
          </w:p>
        </w:tc>
        <w:tc>
          <w:tcPr>
            <w:tcW w:w="1843" w:type="dxa"/>
          </w:tcPr>
          <w:p w14:paraId="2982D991" w14:textId="77777777" w:rsidR="009C621E" w:rsidRPr="00392B95" w:rsidRDefault="009C621E" w:rsidP="00F41F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B95">
              <w:rPr>
                <w:rFonts w:ascii="Times New Roman" w:hAnsi="Times New Roman" w:cs="Times New Roman"/>
                <w:sz w:val="24"/>
                <w:szCs w:val="24"/>
              </w:rPr>
              <w:t>Proprietățile fizico-chimice negative</w:t>
            </w:r>
          </w:p>
        </w:tc>
        <w:tc>
          <w:tcPr>
            <w:tcW w:w="1913" w:type="dxa"/>
          </w:tcPr>
          <w:p w14:paraId="1BE16984" w14:textId="77777777" w:rsidR="009C621E" w:rsidRPr="00392B95" w:rsidRDefault="009C621E" w:rsidP="00F41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B95">
              <w:rPr>
                <w:rFonts w:ascii="Times New Roman" w:hAnsi="Times New Roman" w:cs="Times New Roman"/>
                <w:sz w:val="24"/>
                <w:szCs w:val="24"/>
              </w:rPr>
              <w:t>Utilizare în stomatologie</w:t>
            </w:r>
          </w:p>
        </w:tc>
      </w:tr>
    </w:tbl>
    <w:p w14:paraId="00D47EA7" w14:textId="77777777" w:rsidR="00B878E7" w:rsidRPr="00C73C3A" w:rsidRDefault="00B878E7" w:rsidP="00B878E7">
      <w:pPr>
        <w:pStyle w:val="Paragraphedeliste"/>
        <w:widowControl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bookmark17"/>
      <w:bookmarkEnd w:id="11"/>
    </w:p>
    <w:p w14:paraId="730B83AA" w14:textId="77777777" w:rsidR="000913A4" w:rsidRPr="00392B95" w:rsidRDefault="004D471C" w:rsidP="00B878E7">
      <w:pPr>
        <w:pStyle w:val="30"/>
        <w:keepNext/>
        <w:keepLines/>
        <w:shd w:val="clear" w:color="auto" w:fill="auto"/>
        <w:spacing w:after="0" w:line="360" w:lineRule="auto"/>
        <w:ind w:left="426" w:right="100" w:hanging="426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Lucrare</w:t>
      </w:r>
      <w:r w:rsidR="000913A4" w:rsidRPr="00392B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practică № 4</w:t>
      </w:r>
      <w:bookmarkEnd w:id="12"/>
    </w:p>
    <w:p w14:paraId="1BC6F70A" w14:textId="77777777" w:rsidR="00E81E9A" w:rsidRPr="00392B95" w:rsidRDefault="005A46D7" w:rsidP="00B878E7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392B95">
        <w:rPr>
          <w:rStyle w:val="213pt"/>
          <w:rFonts w:ascii="Times New Roman" w:hAnsi="Times New Roman" w:cs="Times New Roman"/>
          <w:bCs w:val="0"/>
          <w:color w:val="auto"/>
          <w:sz w:val="24"/>
          <w:szCs w:val="24"/>
        </w:rPr>
        <w:t>Tema</w:t>
      </w:r>
      <w:r w:rsidR="000913A4"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E81E9A" w:rsidRPr="00392B9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Materiale nemetalice. Ceramica.  Componenţa şi prop</w:t>
      </w:r>
      <w:r w:rsidR="00B878E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rietăţile. Utilizarea practică. </w:t>
      </w:r>
      <w:r w:rsidR="00E81E9A" w:rsidRPr="00392B9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Cerinţele medico-biologice.</w:t>
      </w:r>
      <w:r w:rsidR="00F41FA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="00E81E9A" w:rsidRPr="00392B9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Totalizare.</w:t>
      </w:r>
    </w:p>
    <w:p w14:paraId="3AFFF766" w14:textId="77777777" w:rsidR="009C621E" w:rsidRPr="00392B95" w:rsidRDefault="000913A4" w:rsidP="00752D62">
      <w:pPr>
        <w:pStyle w:val="20"/>
        <w:shd w:val="clear" w:color="auto" w:fill="auto"/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lang w:val="en-US"/>
        </w:rPr>
      </w:pPr>
      <w:r w:rsidRPr="00392B95">
        <w:rPr>
          <w:rStyle w:val="213pt"/>
          <w:rFonts w:ascii="Times New Roman" w:hAnsi="Times New Roman" w:cs="Times New Roman"/>
          <w:bCs w:val="0"/>
          <w:color w:val="auto"/>
          <w:sz w:val="24"/>
          <w:szCs w:val="24"/>
        </w:rPr>
        <w:t xml:space="preserve">Locul </w:t>
      </w:r>
      <w:r w:rsidR="008F49E8" w:rsidRPr="00392B95">
        <w:rPr>
          <w:rStyle w:val="213pt"/>
          <w:rFonts w:ascii="Times New Roman" w:hAnsi="Times New Roman" w:cs="Times New Roman"/>
          <w:bCs w:val="0"/>
          <w:color w:val="auto"/>
          <w:sz w:val="24"/>
          <w:szCs w:val="24"/>
        </w:rPr>
        <w:t>petrecerii</w:t>
      </w:r>
      <w:r w:rsidR="00D52197">
        <w:rPr>
          <w:rStyle w:val="213pt"/>
          <w:rFonts w:ascii="Times New Roman" w:hAnsi="Times New Roman" w:cs="Times New Roman"/>
          <w:bCs w:val="0"/>
          <w:color w:val="auto"/>
          <w:sz w:val="24"/>
          <w:szCs w:val="24"/>
        </w:rPr>
        <w:t xml:space="preserve"> lecţiei practice</w:t>
      </w:r>
      <w:r w:rsidRPr="00392B95">
        <w:rPr>
          <w:rFonts w:ascii="Times New Roman" w:hAnsi="Times New Roman" w:cs="Times New Roman"/>
          <w:lang w:val="en-US"/>
        </w:rPr>
        <w:t xml:space="preserve">: </w:t>
      </w:r>
      <w:r w:rsidR="009C621E" w:rsidRPr="00392B95">
        <w:rPr>
          <w:rFonts w:ascii="Times New Roman" w:hAnsi="Times New Roman" w:cs="Times New Roman"/>
          <w:lang w:val="en-US"/>
        </w:rPr>
        <w:t>sala</w:t>
      </w:r>
      <w:r w:rsidR="00580EF6">
        <w:rPr>
          <w:rFonts w:ascii="Times New Roman" w:hAnsi="Times New Roman" w:cs="Times New Roman"/>
          <w:lang w:val="en-US"/>
        </w:rPr>
        <w:t xml:space="preserve"> </w:t>
      </w:r>
      <w:r w:rsidR="00590218">
        <w:rPr>
          <w:rFonts w:ascii="Times New Roman" w:hAnsi="Times New Roman" w:cs="Times New Roman"/>
          <w:lang w:val="en-US"/>
        </w:rPr>
        <w:t xml:space="preserve">de </w:t>
      </w:r>
      <w:r w:rsidR="00580EF6">
        <w:rPr>
          <w:rFonts w:ascii="Times New Roman" w:hAnsi="Times New Roman" w:cs="Times New Roman"/>
          <w:lang w:val="en-US"/>
        </w:rPr>
        <w:t>simulatoare</w:t>
      </w:r>
      <w:r w:rsidR="00F5100E" w:rsidRPr="00392B95">
        <w:rPr>
          <w:rFonts w:ascii="Times New Roman" w:hAnsi="Times New Roman" w:cs="Times New Roman"/>
          <w:lang w:val="en-US"/>
        </w:rPr>
        <w:t>.</w:t>
      </w:r>
    </w:p>
    <w:p w14:paraId="08C2E9D0" w14:textId="77777777" w:rsidR="000913A4" w:rsidRPr="00392B95" w:rsidRDefault="000913A4" w:rsidP="00752D62">
      <w:pPr>
        <w:pStyle w:val="20"/>
        <w:shd w:val="clear" w:color="auto" w:fill="auto"/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lang w:val="en-US"/>
        </w:rPr>
      </w:pPr>
      <w:r w:rsidRPr="00392B95">
        <w:rPr>
          <w:rStyle w:val="213pt"/>
          <w:rFonts w:ascii="Times New Roman" w:hAnsi="Times New Roman" w:cs="Times New Roman"/>
          <w:bCs w:val="0"/>
          <w:color w:val="auto"/>
          <w:sz w:val="24"/>
          <w:szCs w:val="24"/>
        </w:rPr>
        <w:t>Timpul</w:t>
      </w:r>
      <w:r w:rsidRPr="00392B95">
        <w:rPr>
          <w:rFonts w:ascii="Times New Roman" w:hAnsi="Times New Roman" w:cs="Times New Roman"/>
          <w:lang w:val="en-US"/>
        </w:rPr>
        <w:t>: 3 ore</w:t>
      </w:r>
    </w:p>
    <w:p w14:paraId="3890774D" w14:textId="77777777" w:rsidR="00DC61A1" w:rsidRPr="00392B95" w:rsidRDefault="000913A4" w:rsidP="00752D62">
      <w:pPr>
        <w:pStyle w:val="20"/>
        <w:shd w:val="clear" w:color="auto" w:fill="auto"/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lang w:val="ro-RO"/>
        </w:rPr>
      </w:pPr>
      <w:r w:rsidRPr="00392B95">
        <w:rPr>
          <w:rStyle w:val="213pt"/>
          <w:rFonts w:ascii="Times New Roman" w:hAnsi="Times New Roman" w:cs="Times New Roman"/>
          <w:bCs w:val="0"/>
          <w:color w:val="auto"/>
          <w:sz w:val="24"/>
          <w:szCs w:val="24"/>
        </w:rPr>
        <w:t>Scopul lecţiei pract</w:t>
      </w:r>
      <w:r w:rsidR="00F5100E" w:rsidRPr="00392B95">
        <w:rPr>
          <w:rStyle w:val="213pt"/>
          <w:rFonts w:ascii="Times New Roman" w:hAnsi="Times New Roman" w:cs="Times New Roman"/>
          <w:bCs w:val="0"/>
          <w:color w:val="auto"/>
          <w:sz w:val="24"/>
          <w:szCs w:val="24"/>
        </w:rPr>
        <w:t>ice</w:t>
      </w:r>
      <w:r w:rsidRPr="00392B95">
        <w:rPr>
          <w:rFonts w:ascii="Times New Roman" w:hAnsi="Times New Roman" w:cs="Times New Roman"/>
          <w:lang w:val="en-US"/>
        </w:rPr>
        <w:t xml:space="preserve">: </w:t>
      </w:r>
      <w:bookmarkStart w:id="13" w:name="bookmark18"/>
      <w:r w:rsidR="004812D5" w:rsidRPr="00392B95">
        <w:rPr>
          <w:rFonts w:ascii="Times New Roman" w:hAnsi="Times New Roman" w:cs="Times New Roman"/>
          <w:lang w:val="en-US"/>
        </w:rPr>
        <w:t>Studiul m</w:t>
      </w:r>
      <w:r w:rsidR="004812D5" w:rsidRPr="00392B95">
        <w:rPr>
          <w:rFonts w:ascii="Times New Roman" w:hAnsi="Times New Roman" w:cs="Times New Roman"/>
          <w:lang w:val="ro-RO"/>
        </w:rPr>
        <w:t>aterialelor</w:t>
      </w:r>
      <w:r w:rsidR="00DC61A1" w:rsidRPr="00392B95">
        <w:rPr>
          <w:rFonts w:ascii="Times New Roman" w:hAnsi="Times New Roman" w:cs="Times New Roman"/>
          <w:lang w:val="ro-RO"/>
        </w:rPr>
        <w:t xml:space="preserve"> nemetalice. Ceramic</w:t>
      </w:r>
      <w:r w:rsidR="00F41FA6">
        <w:rPr>
          <w:rFonts w:ascii="Times New Roman" w:hAnsi="Times New Roman" w:cs="Times New Roman"/>
          <w:lang w:val="ro-RO"/>
        </w:rPr>
        <w:t>a</w:t>
      </w:r>
      <w:r w:rsidR="004812D5" w:rsidRPr="00392B95">
        <w:rPr>
          <w:rFonts w:ascii="Times New Roman" w:hAnsi="Times New Roman" w:cs="Times New Roman"/>
          <w:lang w:val="ro-RO"/>
        </w:rPr>
        <w:t>.  Componenţa şi proprietăţile</w:t>
      </w:r>
      <w:r w:rsidR="00DC61A1" w:rsidRPr="00392B95">
        <w:rPr>
          <w:rFonts w:ascii="Times New Roman" w:hAnsi="Times New Roman" w:cs="Times New Roman"/>
          <w:lang w:val="ro-RO"/>
        </w:rPr>
        <w:t>.</w:t>
      </w:r>
    </w:p>
    <w:p w14:paraId="193D9B4B" w14:textId="77777777" w:rsidR="000913A4" w:rsidRPr="00392B95" w:rsidRDefault="004812D5" w:rsidP="00752D62">
      <w:pPr>
        <w:pStyle w:val="20"/>
        <w:shd w:val="clear" w:color="auto" w:fill="auto"/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b/>
          <w:lang w:val="en-US"/>
        </w:rPr>
      </w:pPr>
      <w:r w:rsidRPr="00392B95">
        <w:rPr>
          <w:rFonts w:ascii="Times New Roman" w:hAnsi="Times New Roman" w:cs="Times New Roman"/>
          <w:b/>
          <w:lang w:val="en-US"/>
        </w:rPr>
        <w:t xml:space="preserve"> </w:t>
      </w:r>
      <w:r w:rsidR="000913A4" w:rsidRPr="00392B95">
        <w:rPr>
          <w:rFonts w:ascii="Times New Roman" w:hAnsi="Times New Roman" w:cs="Times New Roman"/>
          <w:b/>
          <w:lang w:val="en-US"/>
        </w:rPr>
        <w:t>Planul lecţiei</w:t>
      </w:r>
      <w:bookmarkEnd w:id="13"/>
      <w:r w:rsidR="00D52197">
        <w:rPr>
          <w:rFonts w:ascii="Times New Roman" w:hAnsi="Times New Roman" w:cs="Times New Roman"/>
          <w:b/>
          <w:lang w:val="en-US"/>
        </w:rPr>
        <w:t>:</w:t>
      </w:r>
    </w:p>
    <w:p w14:paraId="6B7B494F" w14:textId="77777777" w:rsidR="000913A4" w:rsidRPr="00392B95" w:rsidRDefault="000913A4" w:rsidP="00752D62">
      <w:pPr>
        <w:pStyle w:val="20"/>
        <w:numPr>
          <w:ilvl w:val="0"/>
          <w:numId w:val="3"/>
        </w:numPr>
        <w:shd w:val="clear" w:color="auto" w:fill="auto"/>
        <w:tabs>
          <w:tab w:val="left" w:pos="843"/>
        </w:tabs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lang w:val="en-US"/>
        </w:rPr>
      </w:pPr>
      <w:r w:rsidRPr="00392B95">
        <w:rPr>
          <w:rFonts w:ascii="Times New Roman" w:hAnsi="Times New Roman" w:cs="Times New Roman"/>
          <w:lang w:val="en-US"/>
        </w:rPr>
        <w:t>Controlul cunoştinţ</w:t>
      </w:r>
      <w:r w:rsidR="00DB0FE6" w:rsidRPr="00392B95">
        <w:rPr>
          <w:rFonts w:ascii="Times New Roman" w:hAnsi="Times New Roman" w:cs="Times New Roman"/>
          <w:lang w:val="en-US"/>
        </w:rPr>
        <w:t>e</w:t>
      </w:r>
      <w:r w:rsidRPr="00392B95">
        <w:rPr>
          <w:rFonts w:ascii="Times New Roman" w:hAnsi="Times New Roman" w:cs="Times New Roman"/>
          <w:lang w:val="en-US"/>
        </w:rPr>
        <w:t xml:space="preserve">lor la tema </w:t>
      </w:r>
      <w:r w:rsidR="00054BD6">
        <w:rPr>
          <w:rFonts w:ascii="Times New Roman" w:hAnsi="Times New Roman" w:cs="Times New Roman"/>
          <w:lang w:val="en-US"/>
        </w:rPr>
        <w:t>dată</w:t>
      </w:r>
      <w:r w:rsidRPr="00054BD6">
        <w:rPr>
          <w:rFonts w:ascii="Times New Roman" w:hAnsi="Times New Roman" w:cs="Times New Roman"/>
          <w:i/>
          <w:lang w:val="en-US"/>
        </w:rPr>
        <w:t xml:space="preserve">- </w:t>
      </w:r>
      <w:r w:rsidR="004D471C" w:rsidRPr="00054BD6">
        <w:rPr>
          <w:rFonts w:ascii="Times New Roman" w:hAnsi="Times New Roman" w:cs="Times New Roman"/>
          <w:b/>
          <w:lang w:val="en-US"/>
        </w:rPr>
        <w:t>45</w:t>
      </w:r>
      <w:r w:rsidRPr="00054BD6">
        <w:rPr>
          <w:rStyle w:val="213pt0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054BD6">
        <w:rPr>
          <w:rStyle w:val="213pt0"/>
          <w:rFonts w:ascii="Times New Roman" w:hAnsi="Times New Roman" w:cs="Times New Roman"/>
          <w:i w:val="0"/>
          <w:color w:val="auto"/>
          <w:sz w:val="24"/>
          <w:szCs w:val="24"/>
        </w:rPr>
        <w:t>min.</w:t>
      </w:r>
    </w:p>
    <w:p w14:paraId="73B85D53" w14:textId="77777777" w:rsidR="00722F4F" w:rsidRPr="00722F4F" w:rsidRDefault="009C621E" w:rsidP="00752D62">
      <w:pPr>
        <w:pStyle w:val="20"/>
        <w:numPr>
          <w:ilvl w:val="0"/>
          <w:numId w:val="3"/>
        </w:numPr>
        <w:shd w:val="clear" w:color="auto" w:fill="auto"/>
        <w:tabs>
          <w:tab w:val="left" w:pos="867"/>
        </w:tabs>
        <w:spacing w:before="0" w:after="0" w:line="360" w:lineRule="auto"/>
        <w:ind w:left="426" w:hanging="426"/>
        <w:jc w:val="both"/>
        <w:rPr>
          <w:rStyle w:val="213pt0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shd w:val="clear" w:color="auto" w:fill="auto"/>
          <w:lang w:val="en-US" w:eastAsia="ru-RU" w:bidi="ar-SA"/>
        </w:rPr>
      </w:pPr>
      <w:r w:rsidRPr="00342FEC">
        <w:rPr>
          <w:rFonts w:ascii="Times New Roman" w:hAnsi="Times New Roman" w:cs="Times New Roman"/>
          <w:lang w:val="en-US"/>
        </w:rPr>
        <w:t>Lucrul practic</w:t>
      </w:r>
      <w:r w:rsidR="000913A4" w:rsidRPr="00342FEC">
        <w:rPr>
          <w:rFonts w:ascii="Times New Roman" w:hAnsi="Times New Roman" w:cs="Times New Roman"/>
          <w:lang w:val="en-US"/>
        </w:rPr>
        <w:t xml:space="preserve">- </w:t>
      </w:r>
      <w:r w:rsidR="004B5A51" w:rsidRPr="00342FEC">
        <w:rPr>
          <w:rStyle w:val="213pt0"/>
          <w:rFonts w:ascii="Times New Roman" w:hAnsi="Times New Roman" w:cs="Times New Roman"/>
          <w:i w:val="0"/>
          <w:color w:val="auto"/>
          <w:sz w:val="24"/>
          <w:szCs w:val="24"/>
        </w:rPr>
        <w:t>80</w:t>
      </w:r>
      <w:r w:rsidR="004D471C" w:rsidRPr="00342FEC">
        <w:rPr>
          <w:rStyle w:val="213pt0"/>
          <w:rFonts w:ascii="Times New Roman" w:hAnsi="Times New Roman" w:cs="Times New Roman"/>
          <w:i w:val="0"/>
          <w:color w:val="auto"/>
          <w:sz w:val="24"/>
          <w:szCs w:val="24"/>
        </w:rPr>
        <w:t xml:space="preserve"> min.</w:t>
      </w:r>
      <w:r w:rsidR="007D7777" w:rsidRPr="00342FEC">
        <w:rPr>
          <w:rStyle w:val="213pt0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7D7777" w:rsidRPr="00F41FA6">
        <w:rPr>
          <w:rStyle w:val="213pt0"/>
          <w:rFonts w:ascii="Times New Roman" w:hAnsi="Times New Roman" w:cs="Times New Roman"/>
          <w:b w:val="0"/>
          <w:i w:val="0"/>
          <w:color w:val="auto"/>
          <w:sz w:val="24"/>
          <w:szCs w:val="24"/>
        </w:rPr>
        <w:t>S</w:t>
      </w:r>
      <w:r w:rsidR="007D7777" w:rsidRPr="00342FEC">
        <w:rPr>
          <w:rStyle w:val="213pt0"/>
          <w:rFonts w:ascii="Times New Roman" w:hAnsi="Times New Roman" w:cs="Times New Roman"/>
          <w:b w:val="0"/>
          <w:i w:val="0"/>
          <w:color w:val="auto"/>
          <w:sz w:val="24"/>
          <w:szCs w:val="24"/>
        </w:rPr>
        <w:t>tudierea maselor ceramice</w:t>
      </w:r>
      <w:r w:rsidR="007D7777" w:rsidRPr="00342FEC">
        <w:rPr>
          <w:rStyle w:val="213pt0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>:</w:t>
      </w:r>
      <w:r w:rsidR="00342FEC">
        <w:rPr>
          <w:rStyle w:val="213pt0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definiție, clasificare</w:t>
      </w:r>
      <w:r w:rsidR="00F41FA6">
        <w:rPr>
          <w:rStyle w:val="213pt0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>a</w:t>
      </w:r>
      <w:r w:rsidR="00342FEC">
        <w:rPr>
          <w:rStyle w:val="213pt0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>, modul de prezentare,</w:t>
      </w:r>
      <w:r w:rsidR="001A1391">
        <w:rPr>
          <w:rStyle w:val="213pt0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etapele arderii maselor ceramice pe structură metalică</w:t>
      </w:r>
      <w:r w:rsidR="00722F4F" w:rsidRPr="00722F4F">
        <w:rPr>
          <w:rStyle w:val="213pt0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>;</w:t>
      </w:r>
      <w:r w:rsidR="003529C0">
        <w:rPr>
          <w:rStyle w:val="213pt0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noțiuni d</w:t>
      </w:r>
      <w:r w:rsidR="001A1391">
        <w:rPr>
          <w:rStyle w:val="213pt0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>espre</w:t>
      </w:r>
      <w:r w:rsidR="003529C0">
        <w:rPr>
          <w:rStyle w:val="213pt0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sisteme ceramice noi și tehnici – Empress, de copiere mecanică și de frezare computerizată.</w:t>
      </w:r>
    </w:p>
    <w:p w14:paraId="02E11C49" w14:textId="77777777" w:rsidR="00054BD6" w:rsidRPr="00342FEC" w:rsidRDefault="007D7777" w:rsidP="00752D62">
      <w:pPr>
        <w:pStyle w:val="20"/>
        <w:numPr>
          <w:ilvl w:val="0"/>
          <w:numId w:val="3"/>
        </w:numPr>
        <w:shd w:val="clear" w:color="auto" w:fill="auto"/>
        <w:tabs>
          <w:tab w:val="left" w:pos="867"/>
        </w:tabs>
        <w:spacing w:before="0" w:after="0" w:line="360" w:lineRule="auto"/>
        <w:ind w:left="426" w:hanging="426"/>
        <w:jc w:val="both"/>
        <w:rPr>
          <w:rStyle w:val="213pt0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shd w:val="clear" w:color="auto" w:fill="auto"/>
          <w:lang w:val="en-US" w:eastAsia="ru-RU" w:bidi="ar-SA"/>
        </w:rPr>
      </w:pPr>
      <w:r w:rsidRPr="00342FEC">
        <w:rPr>
          <w:rStyle w:val="213pt0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</w:t>
      </w:r>
      <w:r w:rsidR="00054BD6" w:rsidRPr="00342FEC">
        <w:rPr>
          <w:rStyle w:val="213pt0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shd w:val="clear" w:color="auto" w:fill="auto"/>
          <w:lang w:val="en-US" w:eastAsia="ru-RU" w:bidi="ar-SA"/>
        </w:rPr>
        <w:t xml:space="preserve">Încheiere-10 </w:t>
      </w:r>
      <w:r w:rsidR="00054BD6" w:rsidRPr="00342FEC">
        <w:rPr>
          <w:rStyle w:val="213pt0"/>
          <w:rFonts w:ascii="Times New Roman" w:hAnsi="Times New Roman" w:cs="Times New Roman"/>
          <w:bCs w:val="0"/>
          <w:i w:val="0"/>
          <w:iCs w:val="0"/>
          <w:color w:val="auto"/>
          <w:sz w:val="24"/>
          <w:szCs w:val="24"/>
          <w:shd w:val="clear" w:color="auto" w:fill="auto"/>
          <w:lang w:val="en-US" w:eastAsia="ru-RU" w:bidi="ar-SA"/>
        </w:rPr>
        <w:t>min.</w:t>
      </w:r>
    </w:p>
    <w:p w14:paraId="1106DBFD" w14:textId="77777777" w:rsidR="00DB0FE6" w:rsidRPr="00054BD6" w:rsidRDefault="00DB0FE6" w:rsidP="00752D62">
      <w:pPr>
        <w:pStyle w:val="20"/>
        <w:keepNext/>
        <w:keepLines/>
        <w:shd w:val="clear" w:color="auto" w:fill="auto"/>
        <w:tabs>
          <w:tab w:val="left" w:pos="867"/>
        </w:tabs>
        <w:spacing w:before="0" w:after="0" w:line="360" w:lineRule="auto"/>
        <w:ind w:left="426" w:right="100" w:hanging="426"/>
        <w:jc w:val="both"/>
        <w:rPr>
          <w:rStyle w:val="213pt0"/>
          <w:rFonts w:ascii="Times New Roman" w:hAnsi="Times New Roman" w:cs="Times New Roman"/>
          <w:bCs w:val="0"/>
          <w:i w:val="0"/>
          <w:iCs w:val="0"/>
          <w:color w:val="auto"/>
          <w:sz w:val="24"/>
          <w:szCs w:val="24"/>
          <w:shd w:val="clear" w:color="auto" w:fill="auto"/>
          <w:lang w:val="en-US" w:eastAsia="ru-RU" w:bidi="ar-SA"/>
        </w:rPr>
      </w:pPr>
      <w:bookmarkStart w:id="14" w:name="bookmark19"/>
    </w:p>
    <w:p w14:paraId="4F32269E" w14:textId="77777777" w:rsidR="000913A4" w:rsidRPr="00392B95" w:rsidRDefault="002E00BB" w:rsidP="00752D62">
      <w:pPr>
        <w:pStyle w:val="20"/>
        <w:keepNext/>
        <w:keepLines/>
        <w:shd w:val="clear" w:color="auto" w:fill="auto"/>
        <w:tabs>
          <w:tab w:val="left" w:pos="867"/>
        </w:tabs>
        <w:spacing w:before="0" w:after="0" w:line="360" w:lineRule="auto"/>
        <w:ind w:left="426" w:right="100" w:hanging="426"/>
        <w:jc w:val="both"/>
        <w:rPr>
          <w:rFonts w:ascii="Times New Roman" w:hAnsi="Times New Roman" w:cs="Times New Roman"/>
          <w:b/>
          <w:lang w:val="en-US"/>
        </w:rPr>
      </w:pPr>
      <w:r w:rsidRPr="00392B95">
        <w:rPr>
          <w:rFonts w:ascii="Times New Roman" w:hAnsi="Times New Roman" w:cs="Times New Roman"/>
          <w:b/>
          <w:lang w:val="ro-RO"/>
        </w:rPr>
        <w:t>Întrebări</w:t>
      </w:r>
      <w:r w:rsidR="000913A4" w:rsidRPr="00392B95">
        <w:rPr>
          <w:rFonts w:ascii="Times New Roman" w:hAnsi="Times New Roman" w:cs="Times New Roman"/>
          <w:b/>
          <w:lang w:val="en-US"/>
        </w:rPr>
        <w:t xml:space="preserve"> de verificare</w:t>
      </w:r>
      <w:bookmarkEnd w:id="14"/>
      <w:r w:rsidR="00D52197">
        <w:rPr>
          <w:rFonts w:ascii="Times New Roman" w:hAnsi="Times New Roman" w:cs="Times New Roman"/>
          <w:b/>
          <w:lang w:val="en-US"/>
        </w:rPr>
        <w:t>:</w:t>
      </w:r>
    </w:p>
    <w:p w14:paraId="52006499" w14:textId="6EFEEDB4" w:rsidR="00E81E9A" w:rsidRPr="00392B95" w:rsidRDefault="00E81E9A" w:rsidP="005D0ECB">
      <w:pPr>
        <w:pStyle w:val="Paragraphedeliste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92B95">
        <w:rPr>
          <w:rFonts w:ascii="Times New Roman" w:eastAsia="Times New Roman" w:hAnsi="Times New Roman" w:cs="Times New Roman"/>
          <w:sz w:val="24"/>
          <w:szCs w:val="24"/>
          <w:lang w:val="ro-RO"/>
        </w:rPr>
        <w:t>Masele ceramice. Definiția. Compoziția chimică.</w:t>
      </w:r>
      <w:r w:rsidR="00E045A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</w:p>
    <w:p w14:paraId="74201C51" w14:textId="44F21391" w:rsidR="00E81E9A" w:rsidRPr="00392B95" w:rsidRDefault="00E81E9A" w:rsidP="005D0ECB">
      <w:pPr>
        <w:pStyle w:val="Paragraphedeliste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92B95">
        <w:rPr>
          <w:rFonts w:ascii="Times New Roman" w:eastAsia="Times New Roman" w:hAnsi="Times New Roman" w:cs="Times New Roman"/>
          <w:sz w:val="24"/>
          <w:szCs w:val="24"/>
          <w:lang w:val="ro-RO"/>
        </w:rPr>
        <w:t>Clasificarea maselor ceramice după punctul de fuziune, în funcție de to</w:t>
      </w:r>
      <w:r w:rsidR="00805350">
        <w:rPr>
          <w:rFonts w:ascii="Times New Roman" w:eastAsia="Times New Roman" w:hAnsi="Times New Roman" w:cs="Times New Roman"/>
          <w:sz w:val="24"/>
          <w:szCs w:val="24"/>
          <w:lang w:val="ro-RO"/>
        </w:rPr>
        <w:t>p</w:t>
      </w:r>
      <w:r w:rsidR="001A1391">
        <w:rPr>
          <w:rFonts w:ascii="Times New Roman" w:eastAsia="Times New Roman" w:hAnsi="Times New Roman" w:cs="Times New Roman"/>
          <w:sz w:val="24"/>
          <w:szCs w:val="24"/>
          <w:lang w:val="ro-RO"/>
        </w:rPr>
        <w:t>o</w:t>
      </w:r>
      <w:r w:rsidRPr="00392B95">
        <w:rPr>
          <w:rFonts w:ascii="Times New Roman" w:eastAsia="Times New Roman" w:hAnsi="Times New Roman" w:cs="Times New Roman"/>
          <w:sz w:val="24"/>
          <w:szCs w:val="24"/>
          <w:lang w:val="ro-RO"/>
        </w:rPr>
        <w:t>grafia straturilor și în funcție de scopul utilizării.</w:t>
      </w:r>
      <w:r w:rsidR="00E045A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14:paraId="0EEB4E5C" w14:textId="209ABECC" w:rsidR="00E81E9A" w:rsidRPr="00392B95" w:rsidRDefault="00E81E9A" w:rsidP="005D0ECB">
      <w:pPr>
        <w:pStyle w:val="Paragraphedeliste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92B95"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t>Mod</w:t>
      </w:r>
      <w:r w:rsidR="004B0050">
        <w:rPr>
          <w:rFonts w:ascii="Times New Roman" w:eastAsia="Times New Roman" w:hAnsi="Times New Roman" w:cs="Times New Roman"/>
          <w:sz w:val="24"/>
          <w:szCs w:val="24"/>
          <w:lang w:val="ro-RO"/>
        </w:rPr>
        <w:t>ul</w:t>
      </w:r>
      <w:r w:rsidRPr="00392B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prezentare a maselor ceramice: fabricat</w:t>
      </w:r>
      <w:r w:rsidR="009269CB">
        <w:rPr>
          <w:rFonts w:ascii="Times New Roman" w:eastAsia="Times New Roman" w:hAnsi="Times New Roman" w:cs="Times New Roman"/>
          <w:sz w:val="24"/>
          <w:szCs w:val="24"/>
          <w:lang w:val="ro-RO"/>
        </w:rPr>
        <w:t>e</w:t>
      </w:r>
      <w:r w:rsidRPr="00392B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industrial și preparabil</w:t>
      </w:r>
      <w:r w:rsidR="009269CB">
        <w:rPr>
          <w:rFonts w:ascii="Times New Roman" w:eastAsia="Times New Roman" w:hAnsi="Times New Roman" w:cs="Times New Roman"/>
          <w:sz w:val="24"/>
          <w:szCs w:val="24"/>
          <w:lang w:val="ro-RO"/>
        </w:rPr>
        <w:t>e</w:t>
      </w:r>
      <w:r w:rsidRPr="00392B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laborator. </w:t>
      </w:r>
    </w:p>
    <w:p w14:paraId="7429C781" w14:textId="6B966B34" w:rsidR="00E81E9A" w:rsidRPr="00392B95" w:rsidRDefault="00E81E9A" w:rsidP="005D0ECB">
      <w:pPr>
        <w:pStyle w:val="Paragraphedeliste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92B95">
        <w:rPr>
          <w:rFonts w:ascii="Times New Roman" w:eastAsia="Times New Roman" w:hAnsi="Times New Roman" w:cs="Times New Roman"/>
          <w:sz w:val="24"/>
          <w:szCs w:val="24"/>
          <w:lang w:val="ro-RO"/>
        </w:rPr>
        <w:t>Etapele arderii maselor ceramice pe structură metalică.</w:t>
      </w:r>
      <w:r w:rsidR="00E045A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14:paraId="01D7A6E3" w14:textId="3D38B9CA" w:rsidR="00BE7B61" w:rsidRDefault="00E81E9A" w:rsidP="005D0ECB">
      <w:pPr>
        <w:pStyle w:val="Paragraphedeliste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92B95">
        <w:rPr>
          <w:rFonts w:ascii="Times New Roman" w:eastAsia="Times New Roman" w:hAnsi="Times New Roman" w:cs="Times New Roman"/>
          <w:sz w:val="24"/>
          <w:szCs w:val="24"/>
          <w:lang w:val="ro-RO"/>
        </w:rPr>
        <w:t>Ca</w:t>
      </w:r>
      <w:r w:rsidR="004B0050">
        <w:rPr>
          <w:rFonts w:ascii="Times New Roman" w:eastAsia="Times New Roman" w:hAnsi="Times New Roman" w:cs="Times New Roman"/>
          <w:sz w:val="24"/>
          <w:szCs w:val="24"/>
          <w:lang w:val="ro-RO"/>
        </w:rPr>
        <w:t>racteristicele maselor ceramice.</w:t>
      </w:r>
    </w:p>
    <w:p w14:paraId="4C714CDB" w14:textId="43D693FF" w:rsidR="004B0050" w:rsidRPr="004B0050" w:rsidRDefault="004B0050" w:rsidP="005D0ECB">
      <w:pPr>
        <w:pStyle w:val="Paragraphedeliste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</w:t>
      </w:r>
      <w:r w:rsidR="00E81E9A" w:rsidRPr="00B878E7">
        <w:rPr>
          <w:rFonts w:ascii="Times New Roman" w:eastAsia="Times New Roman" w:hAnsi="Times New Roman" w:cs="Times New Roman"/>
          <w:sz w:val="24"/>
          <w:szCs w:val="24"/>
          <w:lang w:val="ro-RO"/>
        </w:rPr>
        <w:t>isteme ceramice noi: Hi-Ceram -Vita, Cerestore, In – Ceram-Vita, Dicor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, t</w:t>
      </w:r>
      <w:r w:rsidR="00E81E9A" w:rsidRPr="004B005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ehnica Empress. </w:t>
      </w:r>
    </w:p>
    <w:p w14:paraId="6E0A2B03" w14:textId="3C22220A" w:rsidR="00B878E7" w:rsidRDefault="00E81E9A" w:rsidP="005D0ECB">
      <w:pPr>
        <w:pStyle w:val="Paragraphedeliste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878E7">
        <w:rPr>
          <w:rFonts w:ascii="Times New Roman" w:eastAsia="Times New Roman" w:hAnsi="Times New Roman" w:cs="Times New Roman"/>
          <w:sz w:val="24"/>
          <w:szCs w:val="24"/>
          <w:lang w:val="ro-RO"/>
        </w:rPr>
        <w:t>Tehnici de copiere mecanică</w:t>
      </w:r>
      <w:r w:rsidR="004B0050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1721112C" w14:textId="19F86E1D" w:rsidR="00E81E9A" w:rsidRPr="00B878E7" w:rsidRDefault="00E81E9A" w:rsidP="005D0ECB">
      <w:pPr>
        <w:pStyle w:val="Paragraphedeliste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878E7">
        <w:rPr>
          <w:rFonts w:ascii="Times New Roman" w:eastAsia="Times New Roman" w:hAnsi="Times New Roman" w:cs="Times New Roman"/>
          <w:sz w:val="24"/>
          <w:szCs w:val="24"/>
          <w:lang w:val="ro-RO"/>
        </w:rPr>
        <w:t>Tehnici de frezare computerizată (CAD-CAM).</w:t>
      </w:r>
      <w:r w:rsidR="007B69C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14:paraId="6A9C7ADB" w14:textId="77777777" w:rsidR="00722F4F" w:rsidRPr="00722F4F" w:rsidRDefault="00722F4F" w:rsidP="00752D62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722F4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Totalizare.</w:t>
      </w:r>
    </w:p>
    <w:p w14:paraId="06757C07" w14:textId="351D7DA5" w:rsidR="00914783" w:rsidRPr="004B0050" w:rsidRDefault="00914783" w:rsidP="004B0050">
      <w:pPr>
        <w:spacing w:after="0" w:line="36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Lucrul</w:t>
      </w:r>
      <w:r w:rsidR="00984C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pentru</w:t>
      </w:r>
      <w:r w:rsidR="00D521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acasă</w:t>
      </w:r>
    </w:p>
    <w:p w14:paraId="4C650CD7" w14:textId="4769FFDA" w:rsidR="00914783" w:rsidRPr="00392B95" w:rsidRDefault="00914783" w:rsidP="004B0050">
      <w:pPr>
        <w:widowControl w:val="0"/>
        <w:tabs>
          <w:tab w:val="left" w:pos="381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Completați </w:t>
      </w:r>
      <w:r w:rsidR="00986654" w:rsidRPr="00392B95">
        <w:rPr>
          <w:rFonts w:ascii="Times New Roman" w:hAnsi="Times New Roman" w:cs="Times New Roman"/>
          <w:sz w:val="24"/>
          <w:szCs w:val="24"/>
          <w:lang w:val="en-US"/>
        </w:rPr>
        <w:t>tabel</w:t>
      </w:r>
      <w:r w:rsidR="00F41FA6">
        <w:rPr>
          <w:rFonts w:ascii="Times New Roman" w:hAnsi="Times New Roman" w:cs="Times New Roman"/>
          <w:sz w:val="24"/>
          <w:szCs w:val="24"/>
          <w:lang w:val="en-US"/>
        </w:rPr>
        <w:t>ul</w:t>
      </w:r>
      <w:r w:rsidR="00986654" w:rsidRPr="00392B9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6654"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Materiale </w:t>
      </w:r>
      <w:r w:rsidR="00986654" w:rsidRPr="00392B95">
        <w:rPr>
          <w:rFonts w:ascii="Times New Roman" w:eastAsia="Times New Roman" w:hAnsi="Times New Roman" w:cs="Times New Roman"/>
          <w:sz w:val="24"/>
          <w:szCs w:val="24"/>
          <w:lang w:val="ro-RO"/>
        </w:rPr>
        <w:t>ceramice</w:t>
      </w:r>
      <w:r w:rsidR="00986654"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utilizate în stomatologie</w:t>
      </w:r>
      <w:r w:rsidR="00D5219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608"/>
        <w:gridCol w:w="2407"/>
        <w:gridCol w:w="2126"/>
        <w:gridCol w:w="1843"/>
        <w:gridCol w:w="1913"/>
      </w:tblGrid>
      <w:tr w:rsidR="00914783" w:rsidRPr="00392B95" w14:paraId="63A3D56E" w14:textId="77777777" w:rsidTr="00543FDF">
        <w:tc>
          <w:tcPr>
            <w:tcW w:w="608" w:type="dxa"/>
          </w:tcPr>
          <w:p w14:paraId="5BAA7F40" w14:textId="77777777" w:rsidR="00914783" w:rsidRPr="00392B95" w:rsidRDefault="00914783" w:rsidP="00752D62">
            <w:pPr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B95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407" w:type="dxa"/>
          </w:tcPr>
          <w:p w14:paraId="36E0B0B6" w14:textId="77777777" w:rsidR="00914783" w:rsidRPr="00392B95" w:rsidRDefault="00914783" w:rsidP="00F41F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B95">
              <w:rPr>
                <w:rFonts w:ascii="Times New Roman" w:hAnsi="Times New Roman" w:cs="Times New Roman"/>
                <w:sz w:val="24"/>
                <w:szCs w:val="24"/>
              </w:rPr>
              <w:t>Denumirea materialelor</w:t>
            </w:r>
          </w:p>
        </w:tc>
        <w:tc>
          <w:tcPr>
            <w:tcW w:w="2126" w:type="dxa"/>
          </w:tcPr>
          <w:p w14:paraId="64E8169F" w14:textId="77777777" w:rsidR="00914783" w:rsidRPr="00392B95" w:rsidRDefault="00914783" w:rsidP="00F41F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B95">
              <w:rPr>
                <w:rFonts w:ascii="Times New Roman" w:hAnsi="Times New Roman" w:cs="Times New Roman"/>
                <w:sz w:val="24"/>
                <w:szCs w:val="24"/>
              </w:rPr>
              <w:t>Proprietățile fizico-chimice pozitive</w:t>
            </w:r>
          </w:p>
        </w:tc>
        <w:tc>
          <w:tcPr>
            <w:tcW w:w="1843" w:type="dxa"/>
          </w:tcPr>
          <w:p w14:paraId="36B8D02B" w14:textId="77777777" w:rsidR="00914783" w:rsidRPr="00392B95" w:rsidRDefault="00914783" w:rsidP="00F41F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B95">
              <w:rPr>
                <w:rFonts w:ascii="Times New Roman" w:hAnsi="Times New Roman" w:cs="Times New Roman"/>
                <w:sz w:val="24"/>
                <w:szCs w:val="24"/>
              </w:rPr>
              <w:t>Proprietățile fizico-chimice negative</w:t>
            </w:r>
          </w:p>
        </w:tc>
        <w:tc>
          <w:tcPr>
            <w:tcW w:w="1913" w:type="dxa"/>
          </w:tcPr>
          <w:p w14:paraId="6B16C581" w14:textId="77777777" w:rsidR="00914783" w:rsidRPr="00392B95" w:rsidRDefault="00914783" w:rsidP="00F41F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B95">
              <w:rPr>
                <w:rFonts w:ascii="Times New Roman" w:hAnsi="Times New Roman" w:cs="Times New Roman"/>
                <w:sz w:val="24"/>
                <w:szCs w:val="24"/>
              </w:rPr>
              <w:t>Utilizare</w:t>
            </w:r>
            <w:r w:rsidR="00C73C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392B95">
              <w:rPr>
                <w:rFonts w:ascii="Times New Roman" w:hAnsi="Times New Roman" w:cs="Times New Roman"/>
                <w:sz w:val="24"/>
                <w:szCs w:val="24"/>
              </w:rPr>
              <w:t xml:space="preserve"> în stomatologie</w:t>
            </w:r>
          </w:p>
        </w:tc>
      </w:tr>
    </w:tbl>
    <w:p w14:paraId="1D843ED5" w14:textId="77777777" w:rsidR="00D477BA" w:rsidRDefault="00D477BA" w:rsidP="00B878E7">
      <w:pPr>
        <w:pStyle w:val="20"/>
        <w:tabs>
          <w:tab w:val="left" w:pos="867"/>
        </w:tabs>
        <w:spacing w:before="0" w:after="0" w:line="360" w:lineRule="auto"/>
        <w:ind w:left="426" w:hanging="426"/>
        <w:jc w:val="center"/>
        <w:rPr>
          <w:rFonts w:ascii="Times New Roman" w:hAnsi="Times New Roman" w:cs="Times New Roman"/>
          <w:b/>
          <w:lang w:val="ro-RO"/>
        </w:rPr>
      </w:pPr>
    </w:p>
    <w:p w14:paraId="616FE736" w14:textId="77777777" w:rsidR="000913A4" w:rsidRPr="004A6516" w:rsidRDefault="00054BD6" w:rsidP="00B878E7">
      <w:pPr>
        <w:pStyle w:val="20"/>
        <w:tabs>
          <w:tab w:val="left" w:pos="867"/>
        </w:tabs>
        <w:spacing w:before="0" w:after="0" w:line="360" w:lineRule="auto"/>
        <w:ind w:left="426" w:hanging="426"/>
        <w:jc w:val="center"/>
        <w:rPr>
          <w:rFonts w:ascii="Times New Roman" w:hAnsi="Times New Roman" w:cs="Times New Roman"/>
          <w:b/>
          <w:lang w:val="ro-RO"/>
        </w:rPr>
      </w:pPr>
      <w:r w:rsidRPr="004A6516">
        <w:rPr>
          <w:rFonts w:ascii="Times New Roman" w:hAnsi="Times New Roman" w:cs="Times New Roman"/>
          <w:b/>
          <w:lang w:val="ro-RO"/>
        </w:rPr>
        <w:t>Lucrare</w:t>
      </w:r>
      <w:r w:rsidR="000913A4" w:rsidRPr="004A6516">
        <w:rPr>
          <w:rFonts w:ascii="Times New Roman" w:hAnsi="Times New Roman" w:cs="Times New Roman"/>
          <w:b/>
          <w:lang w:val="ro-RO"/>
        </w:rPr>
        <w:t xml:space="preserve"> practică № 5</w:t>
      </w:r>
    </w:p>
    <w:p w14:paraId="1D05E813" w14:textId="77777777" w:rsidR="00916ED1" w:rsidRPr="00392B95" w:rsidRDefault="00986654" w:rsidP="00B878E7">
      <w:pPr>
        <w:spacing w:after="0" w:line="36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Tema:</w:t>
      </w:r>
      <w:r w:rsidR="000913A4"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2B9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Materiale auxiliare. Ceara.</w:t>
      </w:r>
      <w:r w:rsidR="00E76B06" w:rsidRPr="00E76B0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E76B0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Clasificarea materialelor </w:t>
      </w:r>
      <w:r w:rsidR="00543FD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pentru ambalare</w:t>
      </w:r>
      <w:r w:rsidR="00E76B0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</w:t>
      </w:r>
      <w:r w:rsidRPr="00392B9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</w:p>
    <w:p w14:paraId="06A4D222" w14:textId="77777777" w:rsidR="00914783" w:rsidRPr="00392B95" w:rsidRDefault="002E00BB" w:rsidP="00752D62">
      <w:pPr>
        <w:tabs>
          <w:tab w:val="left" w:pos="381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Locul pe</w:t>
      </w:r>
      <w:r w:rsidR="000913A4" w:rsidRPr="00392B95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0913A4" w:rsidRPr="00392B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ecerii lecţiei </w:t>
      </w:r>
      <w:r w:rsidR="00986654" w:rsidRPr="00392B95">
        <w:rPr>
          <w:rFonts w:ascii="Times New Roman" w:hAnsi="Times New Roman" w:cs="Times New Roman"/>
          <w:b/>
          <w:sz w:val="24"/>
          <w:szCs w:val="24"/>
          <w:lang w:val="en-US"/>
        </w:rPr>
        <w:t>practice:</w:t>
      </w:r>
      <w:r w:rsidR="00580E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1FA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80EF6">
        <w:rPr>
          <w:rFonts w:ascii="Times New Roman" w:hAnsi="Times New Roman" w:cs="Times New Roman"/>
          <w:sz w:val="24"/>
          <w:szCs w:val="24"/>
          <w:lang w:val="en-US"/>
        </w:rPr>
        <w:t xml:space="preserve">ala </w:t>
      </w:r>
      <w:r w:rsidR="00590218"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r w:rsidR="00580EF6">
        <w:rPr>
          <w:rFonts w:ascii="Times New Roman" w:hAnsi="Times New Roman" w:cs="Times New Roman"/>
          <w:sz w:val="24"/>
          <w:szCs w:val="24"/>
          <w:lang w:val="en-US"/>
        </w:rPr>
        <w:t>simulatoare</w:t>
      </w:r>
      <w:r w:rsidR="000913A4"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7C1E22C9" w14:textId="77777777" w:rsidR="000913A4" w:rsidRPr="00392B95" w:rsidRDefault="000913A4" w:rsidP="00752D62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Timpu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>l: 3 ore</w:t>
      </w:r>
    </w:p>
    <w:p w14:paraId="7252C37C" w14:textId="23763A7A" w:rsidR="002E00BB" w:rsidRPr="000C0D11" w:rsidRDefault="000913A4" w:rsidP="000C0D11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Scopul lecţiei practice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14783"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Studiul materialelor </w:t>
      </w:r>
      <w:r w:rsidR="00F41FA6">
        <w:rPr>
          <w:rFonts w:ascii="Times New Roman" w:hAnsi="Times New Roman" w:cs="Times New Roman"/>
          <w:sz w:val="24"/>
          <w:szCs w:val="24"/>
          <w:lang w:val="en-US"/>
        </w:rPr>
        <w:t xml:space="preserve">auxiliare și a </w:t>
      </w:r>
      <w:r w:rsidR="00E76B06">
        <w:rPr>
          <w:rFonts w:ascii="Times New Roman" w:hAnsi="Times New Roman" w:cs="Times New Roman"/>
          <w:sz w:val="24"/>
          <w:szCs w:val="24"/>
          <w:lang w:val="ro-RO"/>
        </w:rPr>
        <w:t>cerei stomatologice. Componen</w:t>
      </w:r>
      <w:r w:rsidR="002B7B60">
        <w:rPr>
          <w:rFonts w:ascii="Times New Roman" w:hAnsi="Times New Roman" w:cs="Times New Roman"/>
          <w:sz w:val="24"/>
          <w:szCs w:val="24"/>
          <w:lang w:val="ro-RO"/>
        </w:rPr>
        <w:t>ța</w:t>
      </w:r>
      <w:r w:rsidR="00573401">
        <w:rPr>
          <w:rFonts w:ascii="Times New Roman" w:hAnsi="Times New Roman" w:cs="Times New Roman"/>
          <w:sz w:val="24"/>
          <w:szCs w:val="24"/>
          <w:lang w:val="ro-RO"/>
        </w:rPr>
        <w:t>, clasificarea, proprietăți.</w:t>
      </w:r>
    </w:p>
    <w:p w14:paraId="6C225BB0" w14:textId="77777777" w:rsidR="000913A4" w:rsidRPr="00392B95" w:rsidRDefault="000913A4" w:rsidP="00752D62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Planul lecţiei</w:t>
      </w:r>
      <w:r w:rsidR="00D5219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7D2461A6" w14:textId="77777777" w:rsidR="000F3AD6" w:rsidRPr="00392B95" w:rsidRDefault="000913A4" w:rsidP="005D0ECB">
      <w:pPr>
        <w:pStyle w:val="Paragraphedeliste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sz w:val="24"/>
          <w:szCs w:val="24"/>
          <w:lang w:val="en-US"/>
        </w:rPr>
        <w:t>Verificarea cunoştinţ</w:t>
      </w:r>
      <w:r w:rsidR="002E00BB" w:rsidRPr="00392B95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>lor studenţilor la acest capitol -</w:t>
      </w:r>
      <w:r w:rsidR="00650C61">
        <w:rPr>
          <w:rFonts w:ascii="Times New Roman" w:hAnsi="Times New Roman" w:cs="Times New Roman"/>
          <w:sz w:val="24"/>
          <w:szCs w:val="24"/>
          <w:lang w:val="en-US"/>
        </w:rPr>
        <w:t xml:space="preserve"> 45</w:t>
      </w: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min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7C3211A" w14:textId="77777777" w:rsidR="00C80C46" w:rsidRPr="00722F4F" w:rsidRDefault="000913A4" w:rsidP="005D0ECB">
      <w:pPr>
        <w:pStyle w:val="Paragraphedeliste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sz w:val="24"/>
          <w:szCs w:val="24"/>
          <w:lang w:val="en-US"/>
        </w:rPr>
        <w:t>Lucrul practi</w:t>
      </w:r>
      <w:r w:rsidR="00914783"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c </w:t>
      </w:r>
      <w:r w:rsidR="004B5A51" w:rsidRPr="00392B9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41F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5A51" w:rsidRPr="00392B95">
        <w:rPr>
          <w:rFonts w:ascii="Times New Roman" w:hAnsi="Times New Roman" w:cs="Times New Roman"/>
          <w:b/>
          <w:sz w:val="24"/>
          <w:szCs w:val="24"/>
          <w:lang w:val="en-US"/>
        </w:rPr>
        <w:t>80</w:t>
      </w: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min</w:t>
      </w:r>
      <w:r w:rsidRPr="00722F4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22F4F" w:rsidRPr="00722F4F">
        <w:rPr>
          <w:rFonts w:ascii="Times New Roman" w:hAnsi="Times New Roman" w:cs="Times New Roman"/>
          <w:sz w:val="24"/>
          <w:szCs w:val="24"/>
          <w:lang w:val="en-US"/>
        </w:rPr>
        <w:t xml:space="preserve"> Studierea</w:t>
      </w:r>
      <w:r w:rsidR="00AC2C2E">
        <w:rPr>
          <w:rFonts w:ascii="Times New Roman" w:hAnsi="Times New Roman" w:cs="Times New Roman"/>
          <w:sz w:val="24"/>
          <w:szCs w:val="24"/>
          <w:lang w:val="en-US"/>
        </w:rPr>
        <w:t xml:space="preserve"> cerii stomatologice</w:t>
      </w:r>
      <w:r w:rsidR="00AC2C2E" w:rsidRPr="00222E9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AC2C2E">
        <w:rPr>
          <w:rFonts w:ascii="Times New Roman" w:hAnsi="Times New Roman" w:cs="Times New Roman"/>
          <w:sz w:val="24"/>
          <w:szCs w:val="24"/>
          <w:lang w:val="ro-RO"/>
        </w:rPr>
        <w:t xml:space="preserve"> clasificare</w:t>
      </w:r>
      <w:r w:rsidR="00222E97">
        <w:rPr>
          <w:rFonts w:ascii="Times New Roman" w:hAnsi="Times New Roman" w:cs="Times New Roman"/>
          <w:sz w:val="24"/>
          <w:szCs w:val="24"/>
          <w:lang w:val="ro-RO"/>
        </w:rPr>
        <w:t xml:space="preserve"> în funcție de utilizare, proprietăți, forma de prezentare</w:t>
      </w:r>
      <w:r w:rsidR="00222E97" w:rsidRPr="00222E97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A82686" w:rsidRPr="00A826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2686">
        <w:rPr>
          <w:rFonts w:ascii="Times New Roman" w:hAnsi="Times New Roman" w:cs="Times New Roman"/>
          <w:sz w:val="24"/>
          <w:szCs w:val="24"/>
          <w:lang w:val="en-US"/>
        </w:rPr>
        <w:t>studierea proprietăților și clasificării materialelor de ambalat utilizate în laboratorul de tehnică dentară.</w:t>
      </w:r>
    </w:p>
    <w:p w14:paraId="13D9CFC5" w14:textId="77777777" w:rsidR="00C80C46" w:rsidRPr="00392B95" w:rsidRDefault="00C80C46" w:rsidP="005D0ECB">
      <w:pPr>
        <w:pStyle w:val="Paragraphedeliste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sz w:val="24"/>
          <w:szCs w:val="24"/>
          <w:lang w:val="en-US"/>
        </w:rPr>
        <w:t>Încheiere</w:t>
      </w:r>
      <w:r w:rsidR="00F41F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41F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10 min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6046CA5" w14:textId="77777777" w:rsidR="00C80C46" w:rsidRPr="00392B95" w:rsidRDefault="00C80C46" w:rsidP="00752D62">
      <w:pPr>
        <w:pStyle w:val="Paragraphedeliste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2C8B2A3" w14:textId="77777777" w:rsidR="000913A4" w:rsidRPr="00392B95" w:rsidRDefault="002E00BB" w:rsidP="00752D62">
      <w:pPr>
        <w:pStyle w:val="20"/>
        <w:tabs>
          <w:tab w:val="left" w:pos="867"/>
        </w:tabs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b/>
          <w:lang w:val="en-US"/>
        </w:rPr>
      </w:pPr>
      <w:r w:rsidRPr="00392B95">
        <w:rPr>
          <w:rFonts w:ascii="Times New Roman" w:hAnsi="Times New Roman" w:cs="Times New Roman"/>
          <w:b/>
          <w:lang w:val="en-US"/>
        </w:rPr>
        <w:t>Întrebări</w:t>
      </w:r>
      <w:r w:rsidR="000913A4" w:rsidRPr="00392B95">
        <w:rPr>
          <w:rFonts w:ascii="Times New Roman" w:hAnsi="Times New Roman" w:cs="Times New Roman"/>
          <w:b/>
          <w:lang w:val="en-US"/>
        </w:rPr>
        <w:t xml:space="preserve"> de verificare</w:t>
      </w:r>
      <w:r w:rsidR="00590218">
        <w:rPr>
          <w:rFonts w:ascii="Times New Roman" w:hAnsi="Times New Roman" w:cs="Times New Roman"/>
          <w:b/>
          <w:lang w:val="en-US"/>
        </w:rPr>
        <w:t>:</w:t>
      </w:r>
    </w:p>
    <w:p w14:paraId="3879CFA3" w14:textId="006E9154" w:rsidR="00E04595" w:rsidRPr="00392B95" w:rsidRDefault="00E04595" w:rsidP="005D0ECB">
      <w:pPr>
        <w:pStyle w:val="Paragraphedeliste"/>
        <w:numPr>
          <w:ilvl w:val="1"/>
          <w:numId w:val="19"/>
        </w:numPr>
        <w:tabs>
          <w:tab w:val="left" w:pos="3810"/>
        </w:tabs>
        <w:spacing w:after="0" w:line="36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</w:pP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Ceara stomatologică. </w:t>
      </w:r>
    </w:p>
    <w:p w14:paraId="341F7170" w14:textId="77777777" w:rsidR="00E04595" w:rsidRPr="00392B95" w:rsidRDefault="00E04595" w:rsidP="005D0ECB">
      <w:pPr>
        <w:pStyle w:val="Paragraphedeliste"/>
        <w:numPr>
          <w:ilvl w:val="1"/>
          <w:numId w:val="19"/>
        </w:numPr>
        <w:tabs>
          <w:tab w:val="left" w:pos="381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Clasificarea în funcție de utilizare. </w:t>
      </w:r>
    </w:p>
    <w:p w14:paraId="354FABA2" w14:textId="77777777" w:rsidR="00E04595" w:rsidRPr="00392B95" w:rsidRDefault="00E04595" w:rsidP="005D0ECB">
      <w:pPr>
        <w:pStyle w:val="Paragraphedeliste"/>
        <w:numPr>
          <w:ilvl w:val="1"/>
          <w:numId w:val="19"/>
        </w:numPr>
        <w:tabs>
          <w:tab w:val="left" w:pos="381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Proprietățile cerii: fluiditatea, dilatarea termică, proprietăți fizice ș.a. </w:t>
      </w:r>
    </w:p>
    <w:p w14:paraId="4C782670" w14:textId="77777777" w:rsidR="00E04595" w:rsidRPr="00336D03" w:rsidRDefault="00E04595" w:rsidP="005D0ECB">
      <w:pPr>
        <w:pStyle w:val="Paragraphedeliste"/>
        <w:numPr>
          <w:ilvl w:val="1"/>
          <w:numId w:val="19"/>
        </w:numPr>
        <w:tabs>
          <w:tab w:val="left" w:pos="381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Forma de prezentare și utilizarea cerii roz. </w:t>
      </w:r>
      <w:r w:rsidRPr="00336D03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 </w:t>
      </w:r>
    </w:p>
    <w:p w14:paraId="3867868E" w14:textId="756B2740" w:rsidR="00E04595" w:rsidRPr="00392B95" w:rsidRDefault="00E04595" w:rsidP="005D0ECB">
      <w:pPr>
        <w:pStyle w:val="Paragraphedeliste"/>
        <w:numPr>
          <w:ilvl w:val="1"/>
          <w:numId w:val="19"/>
        </w:numPr>
        <w:tabs>
          <w:tab w:val="left" w:pos="381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Forma de prezentare și utilizarea cerii pentru turnare.</w:t>
      </w:r>
    </w:p>
    <w:p w14:paraId="76A1D6B1" w14:textId="2ACDB318" w:rsidR="00336D03" w:rsidRPr="00336D03" w:rsidRDefault="00E04595" w:rsidP="005D0ECB">
      <w:pPr>
        <w:pStyle w:val="Paragraphedeliste"/>
        <w:numPr>
          <w:ilvl w:val="1"/>
          <w:numId w:val="19"/>
        </w:numPr>
        <w:tabs>
          <w:tab w:val="left" w:pos="381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Forma de prezentare a cerii pentru lipit.</w:t>
      </w:r>
    </w:p>
    <w:p w14:paraId="357A7DF0" w14:textId="77777777" w:rsidR="00CB5F51" w:rsidRPr="00CB5F51" w:rsidRDefault="00CB5F51" w:rsidP="005D0ECB">
      <w:pPr>
        <w:pStyle w:val="Paragraphedeliste"/>
        <w:numPr>
          <w:ilvl w:val="1"/>
          <w:numId w:val="19"/>
        </w:numPr>
        <w:tabs>
          <w:tab w:val="left" w:pos="381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4BED">
        <w:rPr>
          <w:spacing w:val="-4"/>
          <w:lang w:val="en-US"/>
        </w:rPr>
        <w:t>F</w:t>
      </w:r>
      <w:r w:rsidRPr="00294BED">
        <w:rPr>
          <w:spacing w:val="4"/>
          <w:lang w:val="en-US"/>
        </w:rPr>
        <w:t>o</w:t>
      </w:r>
      <w:r w:rsidRPr="00294BED">
        <w:rPr>
          <w:spacing w:val="1"/>
          <w:lang w:val="en-US"/>
        </w:rPr>
        <w:t>r</w:t>
      </w:r>
      <w:r w:rsidRPr="00294BED">
        <w:rPr>
          <w:spacing w:val="-9"/>
          <w:lang w:val="en-US"/>
        </w:rPr>
        <w:t>m</w:t>
      </w:r>
      <w:r w:rsidRPr="00294BED">
        <w:rPr>
          <w:lang w:val="en-US"/>
        </w:rPr>
        <w:t>a</w:t>
      </w:r>
      <w:r w:rsidRPr="00294BED">
        <w:rPr>
          <w:spacing w:val="31"/>
          <w:lang w:val="en-US"/>
        </w:rPr>
        <w:t xml:space="preserve"> </w:t>
      </w:r>
      <w:r w:rsidRPr="00294BED">
        <w:rPr>
          <w:lang w:val="en-US"/>
        </w:rPr>
        <w:t>de</w:t>
      </w:r>
      <w:r w:rsidRPr="00294BED">
        <w:rPr>
          <w:spacing w:val="30"/>
          <w:lang w:val="en-US"/>
        </w:rPr>
        <w:t xml:space="preserve"> </w:t>
      </w:r>
      <w:r w:rsidRPr="00294BED">
        <w:rPr>
          <w:lang w:val="en-US"/>
        </w:rPr>
        <w:t>p</w:t>
      </w:r>
      <w:r w:rsidRPr="00294BED">
        <w:rPr>
          <w:spacing w:val="1"/>
          <w:lang w:val="en-US"/>
        </w:rPr>
        <w:t>r</w:t>
      </w:r>
      <w:r w:rsidRPr="00294BED">
        <w:rPr>
          <w:spacing w:val="-1"/>
          <w:lang w:val="en-US"/>
        </w:rPr>
        <w:t>eze</w:t>
      </w:r>
      <w:r w:rsidRPr="00294BED">
        <w:rPr>
          <w:spacing w:val="-5"/>
          <w:lang w:val="en-US"/>
        </w:rPr>
        <w:t>n</w:t>
      </w:r>
      <w:r w:rsidRPr="00294BED">
        <w:rPr>
          <w:spacing w:val="5"/>
          <w:lang w:val="en-US"/>
        </w:rPr>
        <w:t>t</w:t>
      </w:r>
      <w:r w:rsidRPr="00294BED">
        <w:rPr>
          <w:spacing w:val="-1"/>
          <w:lang w:val="en-US"/>
        </w:rPr>
        <w:t>a</w:t>
      </w:r>
      <w:r w:rsidRPr="00294BED">
        <w:rPr>
          <w:spacing w:val="1"/>
          <w:lang w:val="en-US"/>
        </w:rPr>
        <w:t>r</w:t>
      </w:r>
      <w:r w:rsidRPr="00294BED">
        <w:rPr>
          <w:lang w:val="en-US"/>
        </w:rPr>
        <w:t>e</w:t>
      </w:r>
      <w:r w:rsidRPr="00294BED">
        <w:rPr>
          <w:spacing w:val="30"/>
          <w:lang w:val="en-US"/>
        </w:rPr>
        <w:t xml:space="preserve"> </w:t>
      </w:r>
      <w:r w:rsidRPr="00294BED">
        <w:rPr>
          <w:lang w:val="en-US"/>
        </w:rPr>
        <w:t>a</w:t>
      </w:r>
      <w:r w:rsidRPr="00294BED">
        <w:rPr>
          <w:spacing w:val="30"/>
          <w:lang w:val="en-US"/>
        </w:rPr>
        <w:t xml:space="preserve"> </w:t>
      </w:r>
      <w:r w:rsidRPr="00294BED">
        <w:rPr>
          <w:spacing w:val="-1"/>
          <w:lang w:val="en-US"/>
        </w:rPr>
        <w:t>ce</w:t>
      </w:r>
      <w:r w:rsidRPr="00294BED">
        <w:rPr>
          <w:spacing w:val="1"/>
          <w:lang w:val="en-US"/>
        </w:rPr>
        <w:t>r</w:t>
      </w:r>
      <w:r w:rsidRPr="00294BED">
        <w:rPr>
          <w:spacing w:val="-5"/>
          <w:lang w:val="en-US"/>
        </w:rPr>
        <w:t>i</w:t>
      </w:r>
      <w:r w:rsidRPr="00294BED">
        <w:rPr>
          <w:lang w:val="en-US"/>
        </w:rPr>
        <w:t>i</w:t>
      </w:r>
      <w:r w:rsidRPr="00294BED">
        <w:rPr>
          <w:spacing w:val="22"/>
          <w:lang w:val="en-US"/>
        </w:rPr>
        <w:t xml:space="preserve"> </w:t>
      </w:r>
      <w:r w:rsidRPr="00294BED">
        <w:rPr>
          <w:lang w:val="en-US"/>
        </w:rPr>
        <w:t>p</w:t>
      </w:r>
      <w:r w:rsidRPr="00294BED">
        <w:rPr>
          <w:spacing w:val="3"/>
          <w:lang w:val="en-US"/>
        </w:rPr>
        <w:t>e</w:t>
      </w:r>
      <w:r w:rsidRPr="00294BED">
        <w:rPr>
          <w:spacing w:val="-5"/>
          <w:lang w:val="en-US"/>
        </w:rPr>
        <w:t>n</w:t>
      </w:r>
      <w:r w:rsidRPr="00294BED">
        <w:rPr>
          <w:spacing w:val="5"/>
          <w:lang w:val="en-US"/>
        </w:rPr>
        <w:t>t</w:t>
      </w:r>
      <w:r w:rsidRPr="00294BED">
        <w:rPr>
          <w:spacing w:val="1"/>
          <w:lang w:val="en-US"/>
        </w:rPr>
        <w:t>r</w:t>
      </w:r>
      <w:r w:rsidRPr="00294BED">
        <w:rPr>
          <w:lang w:val="en-US"/>
        </w:rPr>
        <w:t xml:space="preserve">u </w:t>
      </w:r>
      <w:r w:rsidRPr="00294BED">
        <w:rPr>
          <w:spacing w:val="3"/>
          <w:lang w:val="en-US"/>
        </w:rPr>
        <w:t>e</w:t>
      </w:r>
      <w:r w:rsidRPr="00294BED">
        <w:rPr>
          <w:spacing w:val="-8"/>
          <w:lang w:val="en-US"/>
        </w:rPr>
        <w:t>f</w:t>
      </w:r>
      <w:r w:rsidRPr="00294BED">
        <w:rPr>
          <w:spacing w:val="-1"/>
          <w:lang w:val="en-US"/>
        </w:rPr>
        <w:t>ec</w:t>
      </w:r>
      <w:r w:rsidRPr="00294BED">
        <w:rPr>
          <w:spacing w:val="5"/>
          <w:lang w:val="en-US"/>
        </w:rPr>
        <w:t>t</w:t>
      </w:r>
      <w:r w:rsidRPr="00294BED">
        <w:rPr>
          <w:lang w:val="en-US"/>
        </w:rPr>
        <w:t>u</w:t>
      </w:r>
      <w:r w:rsidRPr="00294BED">
        <w:rPr>
          <w:spacing w:val="-1"/>
          <w:lang w:val="en-US"/>
        </w:rPr>
        <w:t>a</w:t>
      </w:r>
      <w:r w:rsidRPr="00294BED">
        <w:rPr>
          <w:spacing w:val="1"/>
          <w:lang w:val="en-US"/>
        </w:rPr>
        <w:t>r</w:t>
      </w:r>
      <w:r w:rsidRPr="00294BED">
        <w:rPr>
          <w:spacing w:val="-1"/>
          <w:lang w:val="en-US"/>
        </w:rPr>
        <w:t>e</w:t>
      </w:r>
      <w:r w:rsidRPr="00294BED">
        <w:rPr>
          <w:lang w:val="en-US"/>
        </w:rPr>
        <w:t>a</w:t>
      </w:r>
      <w:r w:rsidRPr="00294BED">
        <w:rPr>
          <w:spacing w:val="34"/>
          <w:lang w:val="en-US"/>
        </w:rPr>
        <w:t xml:space="preserve"> </w:t>
      </w:r>
      <w:r w:rsidRPr="00294BED">
        <w:rPr>
          <w:spacing w:val="-3"/>
          <w:lang w:val="en-US"/>
        </w:rPr>
        <w:t>ș</w:t>
      </w:r>
      <w:r w:rsidRPr="00294BED">
        <w:rPr>
          <w:spacing w:val="-1"/>
          <w:lang w:val="en-US"/>
        </w:rPr>
        <w:t>a</w:t>
      </w:r>
      <w:r w:rsidRPr="00294BED">
        <w:rPr>
          <w:lang w:val="en-US"/>
        </w:rPr>
        <w:t>b</w:t>
      </w:r>
      <w:r w:rsidRPr="00294BED">
        <w:rPr>
          <w:spacing w:val="-10"/>
          <w:lang w:val="en-US"/>
        </w:rPr>
        <w:t>l</w:t>
      </w:r>
      <w:r w:rsidRPr="00294BED">
        <w:rPr>
          <w:spacing w:val="9"/>
          <w:lang w:val="en-US"/>
        </w:rPr>
        <w:t>o</w:t>
      </w:r>
      <w:r w:rsidRPr="00294BED">
        <w:rPr>
          <w:spacing w:val="-5"/>
          <w:lang w:val="en-US"/>
        </w:rPr>
        <w:t>n</w:t>
      </w:r>
      <w:r w:rsidRPr="00294BED">
        <w:rPr>
          <w:spacing w:val="4"/>
          <w:lang w:val="en-US"/>
        </w:rPr>
        <w:t>u</w:t>
      </w:r>
      <w:r w:rsidRPr="00294BED">
        <w:rPr>
          <w:spacing w:val="-5"/>
          <w:lang w:val="en-US"/>
        </w:rPr>
        <w:t>l</w:t>
      </w:r>
      <w:r w:rsidRPr="00294BED">
        <w:rPr>
          <w:spacing w:val="4"/>
          <w:lang w:val="en-US"/>
        </w:rPr>
        <w:t>u</w:t>
      </w:r>
      <w:r w:rsidRPr="00294BED">
        <w:rPr>
          <w:lang w:val="en-US"/>
        </w:rPr>
        <w:t>i</w:t>
      </w:r>
      <w:r w:rsidRPr="00294BED">
        <w:rPr>
          <w:spacing w:val="26"/>
          <w:lang w:val="en-US"/>
        </w:rPr>
        <w:t xml:space="preserve"> </w:t>
      </w:r>
      <w:r w:rsidRPr="00294BED">
        <w:rPr>
          <w:lang w:val="en-US"/>
        </w:rPr>
        <w:t>de</w:t>
      </w:r>
      <w:r w:rsidRPr="00294BED">
        <w:rPr>
          <w:spacing w:val="34"/>
          <w:lang w:val="en-US"/>
        </w:rPr>
        <w:t xml:space="preserve"> </w:t>
      </w:r>
      <w:r w:rsidRPr="00294BED">
        <w:rPr>
          <w:spacing w:val="4"/>
          <w:lang w:val="en-US"/>
        </w:rPr>
        <w:t>o</w:t>
      </w:r>
      <w:r w:rsidRPr="00294BED">
        <w:rPr>
          <w:spacing w:val="3"/>
          <w:lang w:val="en-US"/>
        </w:rPr>
        <w:t>c</w:t>
      </w:r>
      <w:r w:rsidRPr="00294BED">
        <w:rPr>
          <w:spacing w:val="-10"/>
          <w:lang w:val="en-US"/>
        </w:rPr>
        <w:t>l</w:t>
      </w:r>
      <w:r w:rsidRPr="00294BED">
        <w:rPr>
          <w:lang w:val="en-US"/>
        </w:rPr>
        <w:t>u</w:t>
      </w:r>
      <w:r w:rsidRPr="00294BED">
        <w:rPr>
          <w:spacing w:val="3"/>
          <w:lang w:val="en-US"/>
        </w:rPr>
        <w:t>z</w:t>
      </w:r>
      <w:r w:rsidRPr="00294BED">
        <w:rPr>
          <w:spacing w:val="-5"/>
          <w:lang w:val="en-US"/>
        </w:rPr>
        <w:t>i</w:t>
      </w:r>
      <w:r w:rsidRPr="00294BED">
        <w:rPr>
          <w:spacing w:val="-1"/>
          <w:lang w:val="en-US"/>
        </w:rPr>
        <w:t>e</w:t>
      </w:r>
      <w:r w:rsidRPr="00294BED">
        <w:rPr>
          <w:lang w:val="en-US"/>
        </w:rPr>
        <w:t>.</w:t>
      </w:r>
    </w:p>
    <w:p w14:paraId="1D0501ED" w14:textId="6420D21B" w:rsidR="00E04595" w:rsidRPr="00392B95" w:rsidRDefault="00E04595" w:rsidP="005D0ECB">
      <w:pPr>
        <w:pStyle w:val="Paragraphedeliste"/>
        <w:numPr>
          <w:ilvl w:val="1"/>
          <w:numId w:val="19"/>
        </w:numPr>
        <w:tabs>
          <w:tab w:val="left" w:pos="381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lastRenderedPageBreak/>
        <w:t>Forma de prezentare și avantajul utilizării profilului de ceară pentru canale de turnare.</w:t>
      </w:r>
    </w:p>
    <w:p w14:paraId="6427B444" w14:textId="5A294214" w:rsidR="00336D03" w:rsidRPr="00392B95" w:rsidRDefault="00336D03" w:rsidP="005D0ECB">
      <w:pPr>
        <w:pStyle w:val="Paragraphedeliste"/>
        <w:numPr>
          <w:ilvl w:val="1"/>
          <w:numId w:val="19"/>
        </w:numPr>
        <w:tabs>
          <w:tab w:val="left" w:pos="381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Cerințele către ceara stomatologică.</w:t>
      </w:r>
    </w:p>
    <w:p w14:paraId="623B865E" w14:textId="77777777" w:rsidR="004922AB" w:rsidRPr="00573401" w:rsidRDefault="004922AB" w:rsidP="005D0ECB">
      <w:pPr>
        <w:pStyle w:val="Paragraphedeliste"/>
        <w:numPr>
          <w:ilvl w:val="1"/>
          <w:numId w:val="19"/>
        </w:numPr>
        <w:tabs>
          <w:tab w:val="left" w:pos="381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3401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Clasificarea  materialelor de ambalat utilizate în laboratorul de tehnică dentară. Proprietăți.</w:t>
      </w:r>
    </w:p>
    <w:p w14:paraId="209EB30B" w14:textId="77777777" w:rsidR="00E04595" w:rsidRPr="00392B95" w:rsidRDefault="00E04595" w:rsidP="004922AB">
      <w:pPr>
        <w:pStyle w:val="Paragraphedeliste"/>
        <w:tabs>
          <w:tab w:val="left" w:pos="381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347803F" w14:textId="77777777" w:rsidR="000913A4" w:rsidRPr="00392B95" w:rsidRDefault="00D52197" w:rsidP="00B878E7">
      <w:pPr>
        <w:tabs>
          <w:tab w:val="left" w:pos="3810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Lucrul pentru acasă</w:t>
      </w:r>
    </w:p>
    <w:p w14:paraId="690F9CCB" w14:textId="4ADC4550" w:rsidR="006E5C2E" w:rsidRPr="00392B95" w:rsidRDefault="00D477BA" w:rsidP="00752D62">
      <w:pPr>
        <w:widowControl w:val="0"/>
        <w:tabs>
          <w:tab w:val="left" w:pos="381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Completați tabela: </w:t>
      </w:r>
      <w:r w:rsidR="009375B1">
        <w:rPr>
          <w:rFonts w:ascii="Times New Roman" w:hAnsi="Times New Roman" w:cs="Times New Roman"/>
          <w:sz w:val="24"/>
          <w:szCs w:val="24"/>
          <w:lang w:val="en-US"/>
        </w:rPr>
        <w:t>Ceara stomatologică</w:t>
      </w:r>
      <w:r w:rsidR="00D5219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6FF0286" w14:textId="77777777" w:rsidR="006E5C2E" w:rsidRPr="00392B95" w:rsidRDefault="006E5C2E" w:rsidP="00752D62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608"/>
        <w:gridCol w:w="2407"/>
        <w:gridCol w:w="2126"/>
        <w:gridCol w:w="1843"/>
        <w:gridCol w:w="1913"/>
      </w:tblGrid>
      <w:tr w:rsidR="006E5C2E" w:rsidRPr="00392B95" w14:paraId="14E45F15" w14:textId="77777777" w:rsidTr="004922AB">
        <w:tc>
          <w:tcPr>
            <w:tcW w:w="608" w:type="dxa"/>
          </w:tcPr>
          <w:p w14:paraId="501092F0" w14:textId="77777777" w:rsidR="006E5C2E" w:rsidRPr="00392B95" w:rsidRDefault="006E5C2E" w:rsidP="00752D62">
            <w:pPr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B95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407" w:type="dxa"/>
          </w:tcPr>
          <w:p w14:paraId="26E1ED3C" w14:textId="77777777" w:rsidR="006E5C2E" w:rsidRPr="00392B95" w:rsidRDefault="006E5C2E" w:rsidP="009375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B95">
              <w:rPr>
                <w:rFonts w:ascii="Times New Roman" w:hAnsi="Times New Roman" w:cs="Times New Roman"/>
                <w:sz w:val="24"/>
                <w:szCs w:val="24"/>
              </w:rPr>
              <w:t>Denumirea materialelor</w:t>
            </w:r>
          </w:p>
        </w:tc>
        <w:tc>
          <w:tcPr>
            <w:tcW w:w="2126" w:type="dxa"/>
          </w:tcPr>
          <w:p w14:paraId="4456EDCA" w14:textId="77777777" w:rsidR="006E5C2E" w:rsidRPr="00392B95" w:rsidRDefault="006E5C2E" w:rsidP="009375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B95">
              <w:rPr>
                <w:rFonts w:ascii="Times New Roman" w:hAnsi="Times New Roman" w:cs="Times New Roman"/>
                <w:sz w:val="24"/>
                <w:szCs w:val="24"/>
              </w:rPr>
              <w:t>Proprietățile fizico-chimice pozitive</w:t>
            </w:r>
          </w:p>
        </w:tc>
        <w:tc>
          <w:tcPr>
            <w:tcW w:w="1843" w:type="dxa"/>
          </w:tcPr>
          <w:p w14:paraId="55ED33CD" w14:textId="77777777" w:rsidR="006E5C2E" w:rsidRPr="00392B95" w:rsidRDefault="006E5C2E" w:rsidP="009375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B95">
              <w:rPr>
                <w:rFonts w:ascii="Times New Roman" w:hAnsi="Times New Roman" w:cs="Times New Roman"/>
                <w:sz w:val="24"/>
                <w:szCs w:val="24"/>
              </w:rPr>
              <w:t>Proprietățile fizico-chimice negative</w:t>
            </w:r>
          </w:p>
        </w:tc>
        <w:tc>
          <w:tcPr>
            <w:tcW w:w="1913" w:type="dxa"/>
          </w:tcPr>
          <w:p w14:paraId="07E91C03" w14:textId="77777777" w:rsidR="006E5C2E" w:rsidRPr="00392B95" w:rsidRDefault="006E5C2E" w:rsidP="009375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B95">
              <w:rPr>
                <w:rFonts w:ascii="Times New Roman" w:hAnsi="Times New Roman" w:cs="Times New Roman"/>
                <w:sz w:val="24"/>
                <w:szCs w:val="24"/>
              </w:rPr>
              <w:t>Utilizare în stomatologie</w:t>
            </w:r>
          </w:p>
        </w:tc>
      </w:tr>
    </w:tbl>
    <w:p w14:paraId="182060C1" w14:textId="77777777" w:rsidR="00752D62" w:rsidRDefault="00752D62" w:rsidP="00752D62">
      <w:pPr>
        <w:pStyle w:val="Paragraphedeliste"/>
        <w:widowControl w:val="0"/>
        <w:tabs>
          <w:tab w:val="left" w:pos="85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caps/>
          <w:sz w:val="24"/>
          <w:szCs w:val="24"/>
          <w:lang w:val="ro-RO"/>
        </w:rPr>
      </w:pPr>
    </w:p>
    <w:p w14:paraId="753F2253" w14:textId="77777777" w:rsidR="000913A4" w:rsidRPr="00392B95" w:rsidRDefault="00650C61" w:rsidP="00B878E7">
      <w:pPr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Lucrare</w:t>
      </w:r>
      <w:r w:rsidR="000913A4" w:rsidRPr="00392B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practică № 6</w:t>
      </w:r>
    </w:p>
    <w:p w14:paraId="1214C6B0" w14:textId="77777777" w:rsidR="00D14CAC" w:rsidRPr="00392B95" w:rsidRDefault="00167811" w:rsidP="00590218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ro-RO"/>
        </w:rPr>
        <w:t>T</w:t>
      </w:r>
      <w:r w:rsidR="000913A4" w:rsidRPr="00392B95">
        <w:rPr>
          <w:rFonts w:ascii="Times New Roman" w:hAnsi="Times New Roman" w:cs="Times New Roman"/>
          <w:b/>
          <w:sz w:val="24"/>
          <w:szCs w:val="24"/>
          <w:lang w:val="en-US"/>
        </w:rPr>
        <w:t>ema:</w:t>
      </w:r>
      <w:r w:rsidR="000913A4"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5C2E" w:rsidRPr="00392B9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Materiale </w:t>
      </w:r>
      <w:r w:rsidR="009375B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de</w:t>
      </w:r>
      <w:r w:rsidR="006E5C2E" w:rsidRPr="00392B9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amprentare şi </w:t>
      </w:r>
      <w:r w:rsidR="009375B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pentru </w:t>
      </w:r>
      <w:r w:rsidR="006E5C2E" w:rsidRPr="00392B9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efectuarea modelelor. Descrieri. Clasi</w:t>
      </w:r>
      <w:r w:rsidR="009375B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ficarea.</w:t>
      </w:r>
      <w:r w:rsidR="006E5C2E" w:rsidRPr="00392B9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Tehnici de realizare a amprentelor şi modelelor.</w:t>
      </w:r>
    </w:p>
    <w:p w14:paraId="4216FD38" w14:textId="77777777" w:rsidR="00D14CAC" w:rsidRPr="00392B95" w:rsidRDefault="000913A4" w:rsidP="00752D62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Locul </w:t>
      </w:r>
      <w:r w:rsidR="008F49E8" w:rsidRPr="00392B95">
        <w:rPr>
          <w:rFonts w:ascii="Times New Roman" w:hAnsi="Times New Roman" w:cs="Times New Roman"/>
          <w:b/>
          <w:sz w:val="24"/>
          <w:szCs w:val="24"/>
          <w:lang w:val="en-US"/>
        </w:rPr>
        <w:t>petrecerii</w:t>
      </w: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lecţiei practice: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75B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14CAC" w:rsidRPr="00392B95">
        <w:rPr>
          <w:rFonts w:ascii="Times New Roman" w:hAnsi="Times New Roman" w:cs="Times New Roman"/>
          <w:sz w:val="24"/>
          <w:szCs w:val="24"/>
          <w:lang w:val="en-US"/>
        </w:rPr>
        <w:t>ala</w:t>
      </w:r>
      <w:r w:rsidR="00580E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0218"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r w:rsidR="00580EF6">
        <w:rPr>
          <w:rFonts w:ascii="Times New Roman" w:hAnsi="Times New Roman" w:cs="Times New Roman"/>
          <w:sz w:val="24"/>
          <w:szCs w:val="24"/>
          <w:lang w:val="en-US"/>
        </w:rPr>
        <w:t>simulatoare</w:t>
      </w:r>
      <w:r w:rsidR="00C80C46" w:rsidRPr="00392B9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14CAC"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6FD186D" w14:textId="77777777" w:rsidR="000913A4" w:rsidRPr="00392B95" w:rsidRDefault="000913A4" w:rsidP="00752D62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Timpul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>: 3 ore</w:t>
      </w:r>
    </w:p>
    <w:p w14:paraId="03678752" w14:textId="09AE1152" w:rsidR="00120725" w:rsidRPr="000C0D11" w:rsidRDefault="000913A4" w:rsidP="00752D62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Scopul lecţiei </w:t>
      </w:r>
      <w:bookmarkStart w:id="15" w:name="bookmark27"/>
      <w:r w:rsidR="006E5C2E" w:rsidRPr="00392B95">
        <w:rPr>
          <w:rFonts w:ascii="Times New Roman" w:hAnsi="Times New Roman" w:cs="Times New Roman"/>
          <w:b/>
          <w:sz w:val="24"/>
          <w:szCs w:val="24"/>
          <w:lang w:val="en-US"/>
        </w:rPr>
        <w:t>practice:</w:t>
      </w:r>
      <w:r w:rsidR="006E5C2E"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Studiul</w:t>
      </w:r>
      <w:r w:rsidR="00120725"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="00120725" w:rsidRPr="00392B95">
        <w:rPr>
          <w:rFonts w:ascii="Times New Roman" w:hAnsi="Times New Roman" w:cs="Times New Roman"/>
          <w:sz w:val="24"/>
          <w:szCs w:val="24"/>
          <w:lang w:val="ro-RO"/>
        </w:rPr>
        <w:t>aterialelor pentru amprentare şi efectuarea modelelor.</w:t>
      </w:r>
    </w:p>
    <w:p w14:paraId="35BEFF93" w14:textId="77777777" w:rsidR="000913A4" w:rsidRPr="00392B95" w:rsidRDefault="000913A4" w:rsidP="00752D62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Planul lecţiei</w:t>
      </w:r>
      <w:bookmarkEnd w:id="15"/>
      <w:r w:rsidR="00D5219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7B5F7960" w14:textId="77777777" w:rsidR="000913A4" w:rsidRPr="00392B95" w:rsidRDefault="000913A4" w:rsidP="00752D62">
      <w:pPr>
        <w:pStyle w:val="Paragraphedeliste"/>
        <w:numPr>
          <w:ilvl w:val="0"/>
          <w:numId w:val="5"/>
        </w:numPr>
        <w:tabs>
          <w:tab w:val="left" w:pos="284"/>
          <w:tab w:val="left" w:pos="567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sz w:val="24"/>
          <w:szCs w:val="24"/>
          <w:lang w:val="en-US"/>
        </w:rPr>
        <w:t>Verificarea cunoştinţ</w:t>
      </w:r>
      <w:r w:rsidR="00C37E8D" w:rsidRPr="00392B9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>lor căpătate de</w:t>
      </w:r>
      <w:r w:rsidR="00D14CAC"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studenţi 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650C61">
        <w:rPr>
          <w:rFonts w:ascii="Times New Roman" w:hAnsi="Times New Roman" w:cs="Times New Roman"/>
          <w:sz w:val="24"/>
          <w:szCs w:val="24"/>
          <w:lang w:val="en-US"/>
        </w:rPr>
        <w:t>45</w:t>
      </w: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min</w:t>
      </w:r>
    </w:p>
    <w:p w14:paraId="18C042F3" w14:textId="01F87F6A" w:rsidR="008F49E8" w:rsidRPr="00392B95" w:rsidRDefault="000913A4" w:rsidP="00752D62">
      <w:pPr>
        <w:pStyle w:val="Paragraphedeliste"/>
        <w:numPr>
          <w:ilvl w:val="0"/>
          <w:numId w:val="5"/>
        </w:numPr>
        <w:tabs>
          <w:tab w:val="left" w:pos="284"/>
          <w:tab w:val="left" w:pos="567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sz w:val="24"/>
          <w:szCs w:val="24"/>
          <w:lang w:val="en-US"/>
        </w:rPr>
        <w:t>Lucrul p</w:t>
      </w:r>
      <w:r w:rsidR="00D14CAC" w:rsidRPr="00392B95">
        <w:rPr>
          <w:rFonts w:ascii="Times New Roman" w:hAnsi="Times New Roman" w:cs="Times New Roman"/>
          <w:sz w:val="24"/>
          <w:szCs w:val="24"/>
          <w:lang w:val="en-US"/>
        </w:rPr>
        <w:t>ractic</w:t>
      </w:r>
      <w:r w:rsidR="004B5A51"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4B5A51" w:rsidRPr="00392B95">
        <w:rPr>
          <w:rFonts w:ascii="Times New Roman" w:hAnsi="Times New Roman" w:cs="Times New Roman"/>
          <w:b/>
          <w:sz w:val="24"/>
          <w:szCs w:val="24"/>
          <w:lang w:val="en-US"/>
        </w:rPr>
        <w:t>80</w:t>
      </w: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min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43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0D11">
        <w:rPr>
          <w:rFonts w:ascii="Times New Roman" w:hAnsi="Times New Roman" w:cs="Times New Roman"/>
          <w:sz w:val="24"/>
          <w:szCs w:val="24"/>
          <w:lang w:val="en-US"/>
        </w:rPr>
        <w:t>Studenții învață: definiție de a</w:t>
      </w:r>
      <w:r w:rsidR="0074373C">
        <w:rPr>
          <w:rFonts w:ascii="Times New Roman" w:hAnsi="Times New Roman" w:cs="Times New Roman"/>
          <w:sz w:val="24"/>
          <w:szCs w:val="24"/>
          <w:lang w:val="ro-RO"/>
        </w:rPr>
        <w:t>mprentă,</w:t>
      </w:r>
      <w:r w:rsidR="00227FC4">
        <w:rPr>
          <w:rFonts w:ascii="Times New Roman" w:hAnsi="Times New Roman" w:cs="Times New Roman"/>
          <w:sz w:val="24"/>
          <w:szCs w:val="24"/>
          <w:lang w:val="ro-RO"/>
        </w:rPr>
        <w:t xml:space="preserve"> clasificarea amprentelor, caracteristica și clasificarea lingurilor de amprentare</w:t>
      </w:r>
      <w:r w:rsidR="00FF2FA7">
        <w:rPr>
          <w:rFonts w:ascii="Times New Roman" w:hAnsi="Times New Roman" w:cs="Times New Roman"/>
          <w:sz w:val="24"/>
          <w:szCs w:val="24"/>
          <w:lang w:val="en-US"/>
        </w:rPr>
        <w:t>; studiază materialele pentru amprentarea și efectuarea modelelor</w:t>
      </w:r>
      <w:r w:rsidR="00FC4E5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375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4E55">
        <w:rPr>
          <w:rFonts w:ascii="Times New Roman" w:hAnsi="Times New Roman" w:cs="Times New Roman"/>
          <w:sz w:val="24"/>
          <w:szCs w:val="24"/>
          <w:lang w:val="en-US"/>
        </w:rPr>
        <w:t xml:space="preserve">condițiile esențiale și secundare pentru materialele de amprentare; studiază </w:t>
      </w:r>
      <w:r w:rsidR="00C264C8">
        <w:rPr>
          <w:rFonts w:ascii="Times New Roman" w:hAnsi="Times New Roman" w:cs="Times New Roman"/>
          <w:sz w:val="24"/>
          <w:szCs w:val="24"/>
          <w:lang w:val="en-US"/>
        </w:rPr>
        <w:t xml:space="preserve">definiția </w:t>
      </w:r>
      <w:r w:rsidR="009375B1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264C8">
        <w:rPr>
          <w:rFonts w:ascii="Times New Roman" w:hAnsi="Times New Roman" w:cs="Times New Roman"/>
          <w:sz w:val="24"/>
          <w:szCs w:val="24"/>
          <w:lang w:val="en-US"/>
        </w:rPr>
        <w:t xml:space="preserve"> model</w:t>
      </w:r>
      <w:r w:rsidR="000C0D11">
        <w:rPr>
          <w:rFonts w:ascii="Times New Roman" w:hAnsi="Times New Roman" w:cs="Times New Roman"/>
          <w:sz w:val="24"/>
          <w:szCs w:val="24"/>
          <w:lang w:val="en-US"/>
        </w:rPr>
        <w:t xml:space="preserve">, clasificarea </w:t>
      </w:r>
      <w:r w:rsidR="00C264C8">
        <w:rPr>
          <w:rFonts w:ascii="Times New Roman" w:hAnsi="Times New Roman" w:cs="Times New Roman"/>
          <w:sz w:val="24"/>
          <w:szCs w:val="24"/>
          <w:lang w:val="en-US"/>
        </w:rPr>
        <w:t>și utilizarea lor în practică.</w:t>
      </w:r>
    </w:p>
    <w:p w14:paraId="22D52D7C" w14:textId="77777777" w:rsidR="008F49E8" w:rsidRPr="00B878E7" w:rsidRDefault="002E00BB" w:rsidP="00752D62">
      <w:pPr>
        <w:pStyle w:val="Paragraphedeliste"/>
        <w:numPr>
          <w:ilvl w:val="0"/>
          <w:numId w:val="5"/>
        </w:numPr>
        <w:tabs>
          <w:tab w:val="left" w:pos="284"/>
          <w:tab w:val="left" w:pos="567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2B95">
        <w:rPr>
          <w:rFonts w:ascii="Times New Roman" w:hAnsi="Times New Roman" w:cs="Times New Roman"/>
          <w:sz w:val="24"/>
          <w:szCs w:val="24"/>
        </w:rPr>
        <w:t>Încheiere</w:t>
      </w:r>
      <w:r w:rsidR="000913A4" w:rsidRPr="00392B95">
        <w:rPr>
          <w:rFonts w:ascii="Times New Roman" w:hAnsi="Times New Roman" w:cs="Times New Roman"/>
          <w:sz w:val="24"/>
          <w:szCs w:val="24"/>
        </w:rPr>
        <w:t>a</w:t>
      </w:r>
      <w:r w:rsidR="00C80C46"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913A4" w:rsidRPr="00392B95">
        <w:rPr>
          <w:rFonts w:ascii="Times New Roman" w:hAnsi="Times New Roman" w:cs="Times New Roman"/>
          <w:sz w:val="24"/>
          <w:szCs w:val="24"/>
        </w:rPr>
        <w:t>-</w:t>
      </w:r>
      <w:r w:rsidR="000913A4" w:rsidRPr="00392B95">
        <w:rPr>
          <w:rFonts w:ascii="Times New Roman" w:hAnsi="Times New Roman" w:cs="Times New Roman"/>
          <w:b/>
          <w:sz w:val="24"/>
          <w:szCs w:val="24"/>
        </w:rPr>
        <w:t>10min.</w:t>
      </w:r>
      <w:bookmarkStart w:id="16" w:name="bookmark28"/>
    </w:p>
    <w:p w14:paraId="673EB347" w14:textId="77777777" w:rsidR="00B878E7" w:rsidRPr="00392B95" w:rsidRDefault="00B878E7" w:rsidP="00B878E7">
      <w:pPr>
        <w:pStyle w:val="Paragraphedeliste"/>
        <w:tabs>
          <w:tab w:val="left" w:pos="284"/>
          <w:tab w:val="left" w:pos="567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B70A4B3" w14:textId="77777777" w:rsidR="000913A4" w:rsidRPr="00D52197" w:rsidRDefault="002E00BB" w:rsidP="00752D62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</w:rPr>
        <w:t>Întrebări</w:t>
      </w:r>
      <w:r w:rsidR="000913A4" w:rsidRPr="00392B95">
        <w:rPr>
          <w:rFonts w:ascii="Times New Roman" w:hAnsi="Times New Roman" w:cs="Times New Roman"/>
          <w:b/>
          <w:sz w:val="24"/>
          <w:szCs w:val="24"/>
        </w:rPr>
        <w:t xml:space="preserve"> de verificare</w:t>
      </w:r>
      <w:bookmarkEnd w:id="16"/>
      <w:r w:rsidR="00D5219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3FAF536C" w14:textId="36FD8051" w:rsidR="00294223" w:rsidRPr="00CB5F51" w:rsidRDefault="00294223" w:rsidP="005D0ECB">
      <w:pPr>
        <w:pStyle w:val="Paragraphedeliste"/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Definiție </w:t>
      </w:r>
      <w:r w:rsidR="009375B1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de </w:t>
      </w:r>
      <w:r w:rsidR="00CB5F51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a</w:t>
      </w: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mprentă</w:t>
      </w:r>
      <w:r w:rsidR="00CB5F51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.</w:t>
      </w:r>
      <w:r w:rsidR="00CB5F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5F51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Clasificarea amprentelor. </w:t>
      </w:r>
    </w:p>
    <w:p w14:paraId="4420394A" w14:textId="3630819D" w:rsidR="00294223" w:rsidRPr="00392B95" w:rsidRDefault="00294223" w:rsidP="005D0ECB">
      <w:pPr>
        <w:pStyle w:val="Paragraphedeliste"/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Lingurile de amprentare. Caracteristica. Clasificarea.</w:t>
      </w:r>
      <w:r w:rsidR="00FD6706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 </w:t>
      </w:r>
    </w:p>
    <w:p w14:paraId="4F9A3358" w14:textId="7DE923DF" w:rsidR="00294223" w:rsidRPr="00392B95" w:rsidRDefault="00294223" w:rsidP="005D0ECB">
      <w:pPr>
        <w:pStyle w:val="Paragraphedeliste"/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Clasificarea materialelor amprentare după Oksman, Gherner, Napadov, Postolachi și Bârsa. </w:t>
      </w:r>
    </w:p>
    <w:p w14:paraId="69B08CE9" w14:textId="741218EC" w:rsidR="00294223" w:rsidRPr="00392B95" w:rsidRDefault="00294223" w:rsidP="005D0ECB">
      <w:pPr>
        <w:pStyle w:val="Paragraphedeliste"/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Condițiile esențiale pe</w:t>
      </w:r>
      <w:r w:rsidR="002E79A0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ntru</w:t>
      </w: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 materialele de amprentare (plasticitatea, fidelitatea, elasticitatea, rezistența mecanică, stabilitatea dimensională, timpul de priză). </w:t>
      </w:r>
    </w:p>
    <w:p w14:paraId="351AAD99" w14:textId="7552F9C3" w:rsidR="00294223" w:rsidRPr="00392B95" w:rsidRDefault="00294223" w:rsidP="005D0ECB">
      <w:pPr>
        <w:pStyle w:val="Paragraphedeliste"/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Condițiile secundare </w:t>
      </w:r>
      <w:r w:rsidR="005A1D7C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pentru </w:t>
      </w: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 materiale amprentare (absența iritanțiilor toxici, miros, gust plăcut, posibilitatea de stocare și îndepărtarea cu ușurință după priză).</w:t>
      </w:r>
      <w:r w:rsidR="00FD6706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 </w:t>
      </w:r>
    </w:p>
    <w:p w14:paraId="5B829016" w14:textId="74F3A6CE" w:rsidR="00204984" w:rsidRPr="00204984" w:rsidRDefault="009375B1" w:rsidP="005D0ECB">
      <w:pPr>
        <w:pStyle w:val="Paragraphedeliste"/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Prezentarea</w:t>
      </w:r>
      <w:r w:rsidR="00AA3624" w:rsidRPr="00204984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 succintă a m</w:t>
      </w:r>
      <w:r w:rsidR="00B92F00" w:rsidRPr="00204984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ateria</w:t>
      </w:r>
      <w:r w:rsidR="00AA3624" w:rsidRPr="00204984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lelor</w:t>
      </w:r>
      <w:r w:rsidR="00B92F00" w:rsidRPr="00204984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 amprentare</w:t>
      </w:r>
      <w:r w:rsidR="00706149" w:rsidRPr="00204984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 dure</w:t>
      </w:r>
      <w:r w:rsidR="00580EF6" w:rsidRPr="00204984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 </w:t>
      </w:r>
      <w:r w:rsidR="00294223" w:rsidRPr="00204984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reversibile și ireversibile. Proprietăți. </w:t>
      </w:r>
    </w:p>
    <w:p w14:paraId="3ADE7D1A" w14:textId="42532EFD" w:rsidR="00294223" w:rsidRPr="00204984" w:rsidRDefault="00204984" w:rsidP="005D0ECB">
      <w:pPr>
        <w:pStyle w:val="Paragraphedeliste"/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lastRenderedPageBreak/>
        <w:t>Caracteristice</w:t>
      </w:r>
      <w:r w:rsidR="00294223" w:rsidRPr="00204984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 materialelor de amprentare elastice reversibile și ireversibile. </w:t>
      </w:r>
    </w:p>
    <w:p w14:paraId="04721183" w14:textId="0C3E6705" w:rsidR="00204984" w:rsidRPr="00204984" w:rsidRDefault="00294223" w:rsidP="005D0ECB">
      <w:pPr>
        <w:pStyle w:val="Paragraphedeliste"/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Cerințele medico-biologice către materiale de  amprentare. </w:t>
      </w:r>
    </w:p>
    <w:p w14:paraId="27167182" w14:textId="5102ECC1" w:rsidR="00294223" w:rsidRPr="00392B95" w:rsidRDefault="00294223" w:rsidP="005D0ECB">
      <w:pPr>
        <w:pStyle w:val="Paragraphedeliste"/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Modelul. Definiția. Caracteristica.</w:t>
      </w:r>
      <w:r w:rsidR="00FD6706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 </w:t>
      </w:r>
    </w:p>
    <w:p w14:paraId="230D546E" w14:textId="78417BF4" w:rsidR="00294223" w:rsidRPr="00392B95" w:rsidRDefault="00294223" w:rsidP="005D0ECB">
      <w:pPr>
        <w:pStyle w:val="Paragraphedeliste"/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Materiale utilizate la realizarea modelelor. Proprietăți .</w:t>
      </w:r>
      <w:r w:rsidR="009375B1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 </w:t>
      </w: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Utilizare</w:t>
      </w:r>
      <w:r w:rsidR="009375B1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a</w:t>
      </w: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.</w:t>
      </w:r>
    </w:p>
    <w:p w14:paraId="516CCF62" w14:textId="033D49AA" w:rsidR="00294223" w:rsidRPr="00392B95" w:rsidRDefault="00294223" w:rsidP="005D0ECB">
      <w:pPr>
        <w:pStyle w:val="Paragraphedeliste"/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Clasificarea modelelor</w:t>
      </w:r>
      <w:r w:rsidR="00204984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 după scopul urmărit</w:t>
      </w: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.</w:t>
      </w:r>
      <w:r w:rsidR="009375B1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 </w:t>
      </w:r>
      <w:r w:rsidR="00A72E6E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Tehnica realizării</w:t>
      </w:r>
      <w:r w:rsidR="00A71CF3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.</w:t>
      </w:r>
      <w:r w:rsidR="00FD6706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 </w:t>
      </w:r>
    </w:p>
    <w:p w14:paraId="565CD11F" w14:textId="613FA259" w:rsidR="00294223" w:rsidRPr="00392B95" w:rsidRDefault="00294223" w:rsidP="005D0ECB">
      <w:pPr>
        <w:pStyle w:val="Paragraphedeliste"/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Utilajul necesar </w:t>
      </w:r>
      <w:r w:rsidR="00A71CF3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pentru confecționarea modelului.</w:t>
      </w:r>
      <w:r w:rsidR="00FD6706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 </w:t>
      </w:r>
    </w:p>
    <w:p w14:paraId="4CFD186B" w14:textId="77777777" w:rsidR="00E14929" w:rsidRDefault="00E14929" w:rsidP="00B878E7">
      <w:pPr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Lucrul pentru acasă</w:t>
      </w:r>
    </w:p>
    <w:p w14:paraId="75E3CFCB" w14:textId="353CAB6C" w:rsidR="009026FB" w:rsidRPr="00392B95" w:rsidRDefault="009375B1" w:rsidP="000C0D11">
      <w:pPr>
        <w:widowControl w:val="0"/>
        <w:tabs>
          <w:tab w:val="left" w:pos="381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Completați tabelul</w:t>
      </w:r>
      <w:r w:rsidR="009026FB"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:  Materiale </w:t>
      </w:r>
      <w:r w:rsidR="00C72E44">
        <w:rPr>
          <w:rFonts w:ascii="Times New Roman" w:eastAsia="Times New Roman" w:hAnsi="Times New Roman" w:cs="Times New Roman"/>
          <w:sz w:val="24"/>
          <w:szCs w:val="24"/>
          <w:lang w:val="ro-RO"/>
        </w:rPr>
        <w:t>de</w:t>
      </w:r>
      <w:r w:rsidR="009026FB" w:rsidRPr="00392B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amprentare şi efectuarea modelelor</w:t>
      </w:r>
      <w:r w:rsidR="009026FB"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utilizate în stomatologie</w:t>
      </w:r>
      <w:r w:rsidR="00D5219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608"/>
        <w:gridCol w:w="2407"/>
        <w:gridCol w:w="2126"/>
        <w:gridCol w:w="1843"/>
        <w:gridCol w:w="1800"/>
      </w:tblGrid>
      <w:tr w:rsidR="009026FB" w:rsidRPr="00392B95" w14:paraId="4A417C9E" w14:textId="77777777" w:rsidTr="003960BB">
        <w:tc>
          <w:tcPr>
            <w:tcW w:w="608" w:type="dxa"/>
          </w:tcPr>
          <w:p w14:paraId="3FA787CC" w14:textId="77777777" w:rsidR="009026FB" w:rsidRPr="00392B95" w:rsidRDefault="009026FB" w:rsidP="00752D62">
            <w:pPr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B95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407" w:type="dxa"/>
          </w:tcPr>
          <w:p w14:paraId="19116A10" w14:textId="77777777" w:rsidR="009026FB" w:rsidRPr="00392B95" w:rsidRDefault="009026FB" w:rsidP="00E54305">
            <w:pPr>
              <w:spacing w:line="360" w:lineRule="auto"/>
              <w:ind w:left="101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B95">
              <w:rPr>
                <w:rFonts w:ascii="Times New Roman" w:hAnsi="Times New Roman" w:cs="Times New Roman"/>
                <w:sz w:val="24"/>
                <w:szCs w:val="24"/>
              </w:rPr>
              <w:t>Denumirea materialelor</w:t>
            </w:r>
          </w:p>
        </w:tc>
        <w:tc>
          <w:tcPr>
            <w:tcW w:w="2126" w:type="dxa"/>
          </w:tcPr>
          <w:p w14:paraId="4C1EB031" w14:textId="77777777" w:rsidR="009026FB" w:rsidRPr="00392B95" w:rsidRDefault="009026FB" w:rsidP="00E54305">
            <w:pPr>
              <w:spacing w:line="360" w:lineRule="auto"/>
              <w:ind w:left="101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B95">
              <w:rPr>
                <w:rFonts w:ascii="Times New Roman" w:hAnsi="Times New Roman" w:cs="Times New Roman"/>
                <w:sz w:val="24"/>
                <w:szCs w:val="24"/>
              </w:rPr>
              <w:t>Proprietățile fizico-chimice pozitive</w:t>
            </w:r>
          </w:p>
        </w:tc>
        <w:tc>
          <w:tcPr>
            <w:tcW w:w="1843" w:type="dxa"/>
          </w:tcPr>
          <w:p w14:paraId="505A3379" w14:textId="77777777" w:rsidR="009026FB" w:rsidRPr="00392B95" w:rsidRDefault="009026FB" w:rsidP="00E54305">
            <w:pPr>
              <w:spacing w:line="360" w:lineRule="auto"/>
              <w:ind w:left="101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B95">
              <w:rPr>
                <w:rFonts w:ascii="Times New Roman" w:hAnsi="Times New Roman" w:cs="Times New Roman"/>
                <w:sz w:val="24"/>
                <w:szCs w:val="24"/>
              </w:rPr>
              <w:t>Proprietățile fizico-chimice negative</w:t>
            </w:r>
          </w:p>
        </w:tc>
        <w:tc>
          <w:tcPr>
            <w:tcW w:w="1800" w:type="dxa"/>
          </w:tcPr>
          <w:p w14:paraId="2F758379" w14:textId="77777777" w:rsidR="009026FB" w:rsidRPr="00392B95" w:rsidRDefault="009026FB" w:rsidP="00E54305">
            <w:pPr>
              <w:spacing w:line="360" w:lineRule="auto"/>
              <w:ind w:left="101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B95">
              <w:rPr>
                <w:rFonts w:ascii="Times New Roman" w:hAnsi="Times New Roman" w:cs="Times New Roman"/>
                <w:sz w:val="24"/>
                <w:szCs w:val="24"/>
              </w:rPr>
              <w:t>Utilizare în stomatologie</w:t>
            </w:r>
          </w:p>
        </w:tc>
      </w:tr>
    </w:tbl>
    <w:p w14:paraId="2BAE97D7" w14:textId="77777777" w:rsidR="009026FB" w:rsidRPr="004A6516" w:rsidRDefault="009026FB" w:rsidP="00752D62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03E06E" w14:textId="77777777" w:rsidR="008B5CF8" w:rsidRPr="00392B95" w:rsidRDefault="00EE74CF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65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3A0D4D" w:rsidRPr="00392B95">
        <w:rPr>
          <w:rFonts w:ascii="Times New Roman" w:hAnsi="Times New Roman" w:cs="Times New Roman"/>
          <w:b/>
          <w:sz w:val="24"/>
          <w:szCs w:val="24"/>
          <w:lang w:val="en-US"/>
        </w:rPr>
        <w:t>Lucrare practică № 7</w:t>
      </w:r>
    </w:p>
    <w:p w14:paraId="03C5C730" w14:textId="77777777" w:rsidR="008B5CF8" w:rsidRPr="00392B95" w:rsidRDefault="008B5CF8" w:rsidP="00B878E7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Tema: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26FB" w:rsidRPr="00392B9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Materiale pentru obturarea cavităților carioase. Clasificarea. Cerințe către materialele de obturație permanente.</w:t>
      </w:r>
    </w:p>
    <w:p w14:paraId="55772D24" w14:textId="77777777" w:rsidR="003A0D4D" w:rsidRPr="00392B95" w:rsidRDefault="008B5CF8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Locul petrecerii lecţiei practice: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0EE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77BBE">
        <w:rPr>
          <w:rFonts w:ascii="Times New Roman" w:hAnsi="Times New Roman" w:cs="Times New Roman"/>
          <w:sz w:val="24"/>
          <w:szCs w:val="24"/>
          <w:lang w:val="en-US"/>
        </w:rPr>
        <w:t xml:space="preserve">ala </w:t>
      </w:r>
      <w:r w:rsidR="00B878E7"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r w:rsidR="00E77BBE">
        <w:rPr>
          <w:rFonts w:ascii="Times New Roman" w:hAnsi="Times New Roman" w:cs="Times New Roman"/>
          <w:sz w:val="24"/>
          <w:szCs w:val="24"/>
          <w:lang w:val="en-US"/>
        </w:rPr>
        <w:t>simulatoare.</w:t>
      </w:r>
    </w:p>
    <w:p w14:paraId="580B9A77" w14:textId="77777777" w:rsidR="008B5CF8" w:rsidRPr="00392B95" w:rsidRDefault="008B5CF8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Timpul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>: 3 ore</w:t>
      </w:r>
    </w:p>
    <w:p w14:paraId="50319FA5" w14:textId="77777777" w:rsidR="008B5CF8" w:rsidRPr="00392B95" w:rsidRDefault="008B5CF8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Scopul lecţiei practice: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0D4D"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Studiul </w:t>
      </w:r>
      <w:r w:rsidR="009026FB"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materialelor </w:t>
      </w:r>
      <w:r w:rsidR="009026FB" w:rsidRPr="00392B95">
        <w:rPr>
          <w:rFonts w:ascii="Times New Roman" w:hAnsi="Times New Roman" w:cs="Times New Roman"/>
          <w:sz w:val="24"/>
          <w:szCs w:val="24"/>
          <w:lang w:val="ro-RO"/>
        </w:rPr>
        <w:t>pentru</w:t>
      </w:r>
      <w:r w:rsidR="00EB12DC"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 obturarea cavităților carioase.</w:t>
      </w:r>
      <w:r w:rsidR="009026FB"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 Noțiune. Clasific</w:t>
      </w:r>
      <w:r w:rsidR="00FF0EE4">
        <w:rPr>
          <w:rFonts w:ascii="Times New Roman" w:hAnsi="Times New Roman" w:cs="Times New Roman"/>
          <w:sz w:val="24"/>
          <w:szCs w:val="24"/>
          <w:lang w:val="ro-RO"/>
        </w:rPr>
        <w:t>area</w:t>
      </w:r>
      <w:r w:rsidR="009026FB" w:rsidRPr="00392B95">
        <w:rPr>
          <w:rFonts w:ascii="Times New Roman" w:hAnsi="Times New Roman" w:cs="Times New Roman"/>
          <w:sz w:val="24"/>
          <w:szCs w:val="24"/>
          <w:lang w:val="ro-RO"/>
        </w:rPr>
        <w:t>. Proprietăți</w:t>
      </w:r>
      <w:r w:rsidR="00FF0EE4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1AC663AC" w14:textId="77777777" w:rsidR="008B5CF8" w:rsidRPr="00392B95" w:rsidRDefault="008B5CF8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Planul lecţiei</w:t>
      </w:r>
      <w:r w:rsidR="00D5219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47EA7215" w14:textId="77777777" w:rsidR="008B5CF8" w:rsidRPr="00392B95" w:rsidRDefault="008B5CF8" w:rsidP="00752D62">
      <w:pPr>
        <w:pStyle w:val="Paragraphedeliste"/>
        <w:numPr>
          <w:ilvl w:val="0"/>
          <w:numId w:val="6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sz w:val="24"/>
          <w:szCs w:val="24"/>
          <w:lang w:val="en-US"/>
        </w:rPr>
        <w:t>Verificarea cunoştinţel</w:t>
      </w:r>
      <w:r w:rsidR="003A0D4D"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650C61">
        <w:rPr>
          <w:rFonts w:ascii="Times New Roman" w:hAnsi="Times New Roman" w:cs="Times New Roman"/>
          <w:sz w:val="24"/>
          <w:szCs w:val="24"/>
          <w:lang w:val="en-US"/>
        </w:rPr>
        <w:t>45</w:t>
      </w: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min</w:t>
      </w:r>
    </w:p>
    <w:p w14:paraId="08277D1A" w14:textId="78A985F0" w:rsidR="008B5CF8" w:rsidRPr="00392B95" w:rsidRDefault="008B5CF8" w:rsidP="00752D62">
      <w:pPr>
        <w:pStyle w:val="Paragraphedeliste"/>
        <w:numPr>
          <w:ilvl w:val="0"/>
          <w:numId w:val="6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Lucrul </w:t>
      </w:r>
      <w:r w:rsidR="003A0D4D"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practic </w:t>
      </w:r>
      <w:r w:rsidR="004B5A51"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4B5A51" w:rsidRPr="00392B95">
        <w:rPr>
          <w:rFonts w:ascii="Times New Roman" w:hAnsi="Times New Roman" w:cs="Times New Roman"/>
          <w:b/>
          <w:sz w:val="24"/>
          <w:szCs w:val="24"/>
          <w:lang w:val="en-US"/>
        </w:rPr>
        <w:t>80</w:t>
      </w: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min.</w:t>
      </w:r>
      <w:r w:rsidR="00FF0E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A5D18" w:rsidRPr="00CA5D18">
        <w:rPr>
          <w:rFonts w:ascii="Times New Roman" w:hAnsi="Times New Roman" w:cs="Times New Roman"/>
          <w:sz w:val="24"/>
          <w:szCs w:val="24"/>
          <w:lang w:val="en-US"/>
        </w:rPr>
        <w:t xml:space="preserve">Studenții </w:t>
      </w:r>
      <w:r w:rsidR="00FF0EE4">
        <w:rPr>
          <w:rFonts w:ascii="Times New Roman" w:hAnsi="Times New Roman" w:cs="Times New Roman"/>
          <w:sz w:val="24"/>
          <w:szCs w:val="24"/>
          <w:lang w:val="en-US"/>
        </w:rPr>
        <w:t>discută</w:t>
      </w:r>
      <w:r w:rsidR="00CA5D18" w:rsidRPr="00CA5D18">
        <w:rPr>
          <w:rFonts w:ascii="Times New Roman" w:hAnsi="Times New Roman" w:cs="Times New Roman"/>
          <w:sz w:val="24"/>
          <w:szCs w:val="24"/>
          <w:lang w:val="en-US"/>
        </w:rPr>
        <w:t xml:space="preserve"> noțiunile: de</w:t>
      </w:r>
      <w:r w:rsidR="0012518F">
        <w:rPr>
          <w:rFonts w:ascii="Times New Roman" w:hAnsi="Times New Roman" w:cs="Times New Roman"/>
          <w:sz w:val="24"/>
          <w:szCs w:val="24"/>
          <w:lang w:val="en-US"/>
        </w:rPr>
        <w:t xml:space="preserve"> obturarție</w:t>
      </w:r>
      <w:r w:rsidR="00CA5D18">
        <w:rPr>
          <w:rFonts w:ascii="Times New Roman" w:hAnsi="Times New Roman" w:cs="Times New Roman"/>
          <w:sz w:val="24"/>
          <w:szCs w:val="24"/>
          <w:lang w:val="en-US"/>
        </w:rPr>
        <w:t xml:space="preserve"> a ca</w:t>
      </w:r>
      <w:r w:rsidR="0012518F">
        <w:rPr>
          <w:rFonts w:ascii="Times New Roman" w:hAnsi="Times New Roman" w:cs="Times New Roman"/>
          <w:sz w:val="24"/>
          <w:szCs w:val="24"/>
          <w:lang w:val="en-US"/>
        </w:rPr>
        <w:t>vităților carioase, de restaurare coronară</w:t>
      </w:r>
      <w:r w:rsidR="002D5BE9">
        <w:rPr>
          <w:rFonts w:ascii="Times New Roman" w:hAnsi="Times New Roman" w:cs="Times New Roman"/>
          <w:sz w:val="24"/>
          <w:szCs w:val="24"/>
          <w:lang w:val="en-US"/>
        </w:rPr>
        <w:t>; studiază materialele pentru obturarea cavităților carioase</w:t>
      </w:r>
      <w:r w:rsidR="00FF0EE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D5BE9">
        <w:rPr>
          <w:rFonts w:ascii="Times New Roman" w:hAnsi="Times New Roman" w:cs="Times New Roman"/>
          <w:sz w:val="24"/>
          <w:szCs w:val="24"/>
          <w:lang w:val="en-US"/>
        </w:rPr>
        <w:t>clasificarea lor,</w:t>
      </w:r>
      <w:r w:rsidR="00FF0E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772C">
        <w:rPr>
          <w:rFonts w:ascii="Times New Roman" w:hAnsi="Times New Roman" w:cs="Times New Roman"/>
          <w:sz w:val="24"/>
          <w:szCs w:val="24"/>
          <w:lang w:val="en-US"/>
        </w:rPr>
        <w:t>cerințele față de materiale de obtura</w:t>
      </w:r>
      <w:r w:rsidR="00FF0EE4">
        <w:rPr>
          <w:rFonts w:ascii="Times New Roman" w:hAnsi="Times New Roman" w:cs="Times New Roman"/>
          <w:sz w:val="24"/>
          <w:szCs w:val="24"/>
          <w:lang w:val="en-US"/>
        </w:rPr>
        <w:t>ți</w:t>
      </w:r>
      <w:r w:rsidR="00DE772C">
        <w:rPr>
          <w:rFonts w:ascii="Times New Roman" w:hAnsi="Times New Roman" w:cs="Times New Roman"/>
          <w:sz w:val="24"/>
          <w:szCs w:val="24"/>
          <w:lang w:val="en-US"/>
        </w:rPr>
        <w:t>e provizorie</w:t>
      </w:r>
      <w:r w:rsidR="00FF0EE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A0468">
        <w:rPr>
          <w:rFonts w:ascii="Times New Roman" w:hAnsi="Times New Roman" w:cs="Times New Roman"/>
          <w:sz w:val="24"/>
          <w:szCs w:val="24"/>
          <w:lang w:val="en-US"/>
        </w:rPr>
        <w:t>materiale curative,</w:t>
      </w:r>
      <w:r w:rsidR="00DC72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0EE4">
        <w:rPr>
          <w:rFonts w:ascii="Times New Roman" w:hAnsi="Times New Roman" w:cs="Times New Roman"/>
          <w:sz w:val="24"/>
          <w:szCs w:val="24"/>
          <w:lang w:val="en-US"/>
        </w:rPr>
        <w:t>izolante</w:t>
      </w:r>
      <w:r w:rsidR="00560A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0EE4">
        <w:rPr>
          <w:rFonts w:ascii="Times New Roman" w:hAnsi="Times New Roman" w:cs="Times New Roman"/>
          <w:sz w:val="24"/>
          <w:szCs w:val="24"/>
          <w:lang w:val="en-US"/>
        </w:rPr>
        <w:t>și</w:t>
      </w:r>
      <w:r w:rsidR="007A0468">
        <w:rPr>
          <w:rFonts w:ascii="Times New Roman" w:hAnsi="Times New Roman" w:cs="Times New Roman"/>
          <w:sz w:val="24"/>
          <w:szCs w:val="24"/>
          <w:lang w:val="en-US"/>
        </w:rPr>
        <w:t xml:space="preserve"> obturații permanente</w:t>
      </w:r>
      <w:r w:rsidR="00DC726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E7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DF71061" w14:textId="77777777" w:rsidR="008B5CF8" w:rsidRPr="00392B95" w:rsidRDefault="008B5CF8" w:rsidP="00752D62">
      <w:pPr>
        <w:pStyle w:val="Paragraphedeliste"/>
        <w:numPr>
          <w:ilvl w:val="0"/>
          <w:numId w:val="6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sz w:val="24"/>
          <w:szCs w:val="24"/>
          <w:lang w:val="en-US"/>
        </w:rPr>
        <w:t>Încheierea -</w:t>
      </w: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10 min.</w:t>
      </w:r>
    </w:p>
    <w:p w14:paraId="3A3C5372" w14:textId="77777777" w:rsidR="008B5CF8" w:rsidRPr="00392B95" w:rsidRDefault="008B5CF8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Întrebări de verificare</w:t>
      </w:r>
      <w:r w:rsidR="00D5219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375A2025" w14:textId="77777777" w:rsidR="009026FB" w:rsidRPr="00392B95" w:rsidRDefault="009026FB" w:rsidP="005D0ECB">
      <w:pPr>
        <w:pStyle w:val="Paragraphedeliste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eastAsia="Times New Roman" w:hAnsi="Times New Roman" w:cs="Times New Roman"/>
          <w:sz w:val="24"/>
          <w:szCs w:val="24"/>
          <w:lang w:val="ro-RO"/>
        </w:rPr>
        <w:t>Noțiunea de obtura</w:t>
      </w:r>
      <w:r w:rsidR="00FF0EE4">
        <w:rPr>
          <w:rFonts w:ascii="Times New Roman" w:eastAsia="Times New Roman" w:hAnsi="Times New Roman" w:cs="Times New Roman"/>
          <w:sz w:val="24"/>
          <w:szCs w:val="24"/>
          <w:lang w:val="ro-RO"/>
        </w:rPr>
        <w:t>ți</w:t>
      </w:r>
      <w:r w:rsidRPr="00392B95">
        <w:rPr>
          <w:rFonts w:ascii="Times New Roman" w:eastAsia="Times New Roman" w:hAnsi="Times New Roman" w:cs="Times New Roman"/>
          <w:sz w:val="24"/>
          <w:szCs w:val="24"/>
          <w:lang w:val="ro-RO"/>
        </w:rPr>
        <w:t>e a cavităților carioase.</w:t>
      </w:r>
    </w:p>
    <w:p w14:paraId="178FFC38" w14:textId="77777777" w:rsidR="009026FB" w:rsidRPr="00392B95" w:rsidRDefault="009026FB" w:rsidP="005D0ECB">
      <w:pPr>
        <w:pStyle w:val="Paragraphedeliste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Clasificarea materialelor de </w:t>
      </w:r>
      <w:r w:rsidR="00FF0EE4" w:rsidRPr="00392B95">
        <w:rPr>
          <w:rFonts w:ascii="Times New Roman" w:eastAsia="Times New Roman" w:hAnsi="Times New Roman" w:cs="Times New Roman"/>
          <w:sz w:val="24"/>
          <w:szCs w:val="24"/>
          <w:lang w:val="ro-RO"/>
        </w:rPr>
        <w:t>obtura</w:t>
      </w:r>
      <w:r w:rsidR="00FF0EE4">
        <w:rPr>
          <w:rFonts w:ascii="Times New Roman" w:eastAsia="Times New Roman" w:hAnsi="Times New Roman" w:cs="Times New Roman"/>
          <w:sz w:val="24"/>
          <w:szCs w:val="24"/>
          <w:lang w:val="ro-RO"/>
        </w:rPr>
        <w:t>ți</w:t>
      </w:r>
      <w:r w:rsidR="00FF0EE4" w:rsidRPr="00392B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 </w:t>
      </w:r>
      <w:r w:rsidRPr="00392B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cavităților carioase. </w:t>
      </w:r>
    </w:p>
    <w:p w14:paraId="09CB9C7B" w14:textId="77777777" w:rsidR="009026FB" w:rsidRPr="00392B95" w:rsidRDefault="00E77BBE" w:rsidP="005D0ECB">
      <w:pPr>
        <w:pStyle w:val="Paragraphedeliste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Cerințe față de materiale</w:t>
      </w:r>
      <w:r w:rsidR="00C72E44">
        <w:rPr>
          <w:rFonts w:ascii="Times New Roman" w:eastAsia="Times New Roman" w:hAnsi="Times New Roman" w:cs="Times New Roman"/>
          <w:sz w:val="24"/>
          <w:szCs w:val="24"/>
          <w:lang w:val="ro-RO"/>
        </w:rPr>
        <w:t>le</w:t>
      </w:r>
      <w:r w:rsidR="00D534D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</w:t>
      </w:r>
      <w:r w:rsidR="00FF0EE4" w:rsidRPr="00392B95">
        <w:rPr>
          <w:rFonts w:ascii="Times New Roman" w:eastAsia="Times New Roman" w:hAnsi="Times New Roman" w:cs="Times New Roman"/>
          <w:sz w:val="24"/>
          <w:szCs w:val="24"/>
          <w:lang w:val="ro-RO"/>
        </w:rPr>
        <w:t>obtura</w:t>
      </w:r>
      <w:r w:rsidR="00FF0EE4">
        <w:rPr>
          <w:rFonts w:ascii="Times New Roman" w:eastAsia="Times New Roman" w:hAnsi="Times New Roman" w:cs="Times New Roman"/>
          <w:sz w:val="24"/>
          <w:szCs w:val="24"/>
          <w:lang w:val="ro-RO"/>
        </w:rPr>
        <w:t>ți</w:t>
      </w:r>
      <w:r w:rsidR="00FF0EE4" w:rsidRPr="00392B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 </w:t>
      </w:r>
      <w:r w:rsidR="009026FB" w:rsidRPr="00392B95">
        <w:rPr>
          <w:rFonts w:ascii="Times New Roman" w:eastAsia="Times New Roman" w:hAnsi="Times New Roman" w:cs="Times New Roman"/>
          <w:sz w:val="24"/>
          <w:szCs w:val="24"/>
          <w:lang w:val="ro-RO"/>
        </w:rPr>
        <w:t>provizori</w:t>
      </w:r>
      <w:r w:rsidR="00D534DC">
        <w:rPr>
          <w:rFonts w:ascii="Times New Roman" w:eastAsia="Times New Roman" w:hAnsi="Times New Roman" w:cs="Times New Roman"/>
          <w:sz w:val="24"/>
          <w:szCs w:val="24"/>
          <w:lang w:val="ro-RO"/>
        </w:rPr>
        <w:t>e</w:t>
      </w:r>
      <w:r w:rsidR="009026FB" w:rsidRPr="00392B95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633ECDA2" w14:textId="77777777" w:rsidR="009026FB" w:rsidRPr="00392B95" w:rsidRDefault="009026FB" w:rsidP="005D0ECB">
      <w:pPr>
        <w:pStyle w:val="Paragraphedeliste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Cerințe față de </w:t>
      </w:r>
      <w:r w:rsidR="00C72E4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materialele </w:t>
      </w:r>
      <w:r w:rsidRPr="00392B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curative. </w:t>
      </w:r>
    </w:p>
    <w:p w14:paraId="7B63AD78" w14:textId="0CD4CCCA" w:rsidR="009026FB" w:rsidRPr="00392B95" w:rsidRDefault="00E77BBE" w:rsidP="005D0ECB">
      <w:pPr>
        <w:pStyle w:val="Paragraphedeliste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Cerințe</w:t>
      </w:r>
      <w:r w:rsidR="009026FB" w:rsidRPr="00392B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față de </w:t>
      </w:r>
      <w:r w:rsidR="00C72E4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materialele </w:t>
      </w:r>
      <w:r w:rsidR="005D6CC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de obturație </w:t>
      </w:r>
      <w:r w:rsidR="009026FB" w:rsidRPr="00392B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izolante. </w:t>
      </w:r>
    </w:p>
    <w:p w14:paraId="6ECCF954" w14:textId="77777777" w:rsidR="009026FB" w:rsidRPr="00E77971" w:rsidRDefault="009026FB" w:rsidP="005D0ECB">
      <w:pPr>
        <w:pStyle w:val="Paragraphedeliste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797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Noţiune de restaurare coronară. </w:t>
      </w:r>
    </w:p>
    <w:p w14:paraId="4885EC66" w14:textId="77777777" w:rsidR="007F06DE" w:rsidRPr="00E77971" w:rsidRDefault="009026FB" w:rsidP="005D0ECB">
      <w:pPr>
        <w:pStyle w:val="Paragraphedeliste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E77971">
        <w:rPr>
          <w:rFonts w:ascii="Times New Roman" w:eastAsia="Times New Roman" w:hAnsi="Times New Roman" w:cs="Times New Roman"/>
          <w:sz w:val="24"/>
          <w:szCs w:val="24"/>
          <w:lang w:val="ro-RO"/>
        </w:rPr>
        <w:t>Cerințe către materiale</w:t>
      </w:r>
      <w:r w:rsidR="00A41FF8" w:rsidRPr="00E77971">
        <w:rPr>
          <w:rFonts w:ascii="Times New Roman" w:eastAsia="Times New Roman" w:hAnsi="Times New Roman" w:cs="Times New Roman"/>
          <w:sz w:val="24"/>
          <w:szCs w:val="24"/>
          <w:lang w:val="ro-RO"/>
        </w:rPr>
        <w:t>le</w:t>
      </w:r>
      <w:r w:rsidRPr="00E7797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obturație permanente. </w:t>
      </w:r>
    </w:p>
    <w:p w14:paraId="54CAD9A6" w14:textId="77777777" w:rsidR="00B878E7" w:rsidRDefault="00A41FF8" w:rsidP="00B878E7">
      <w:pPr>
        <w:pStyle w:val="Paragraphedeliste"/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lastRenderedPageBreak/>
        <w:t>Lu</w:t>
      </w:r>
      <w:r w:rsidRPr="00A41FF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crul</w:t>
      </w:r>
      <w:r w:rsidR="00E14929" w:rsidRPr="00A41F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pentru acasă</w:t>
      </w:r>
    </w:p>
    <w:p w14:paraId="050C91EC" w14:textId="77777777" w:rsidR="006B122F" w:rsidRDefault="004F0B15" w:rsidP="00752D62">
      <w:pPr>
        <w:pStyle w:val="Paragraphedeliste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Scrieți </w:t>
      </w:r>
      <w:r w:rsidR="00FF0EE4">
        <w:rPr>
          <w:rFonts w:ascii="Times New Roman" w:hAnsi="Times New Roman" w:cs="Times New Roman"/>
          <w:sz w:val="24"/>
          <w:szCs w:val="24"/>
          <w:lang w:val="en-US"/>
        </w:rPr>
        <w:t>clasificarea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materialelor </w:t>
      </w:r>
      <w:r w:rsidRPr="00392B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de </w:t>
      </w:r>
      <w:r w:rsidR="00FF0EE4" w:rsidRPr="00392B95">
        <w:rPr>
          <w:rFonts w:ascii="Times New Roman" w:eastAsia="Times New Roman" w:hAnsi="Times New Roman" w:cs="Times New Roman"/>
          <w:sz w:val="24"/>
          <w:szCs w:val="24"/>
          <w:lang w:val="ro-RO"/>
        </w:rPr>
        <w:t>obtura</w:t>
      </w:r>
      <w:r w:rsidR="00FF0EE4">
        <w:rPr>
          <w:rFonts w:ascii="Times New Roman" w:eastAsia="Times New Roman" w:hAnsi="Times New Roman" w:cs="Times New Roman"/>
          <w:sz w:val="24"/>
          <w:szCs w:val="24"/>
          <w:lang w:val="ro-RO"/>
        </w:rPr>
        <w:t>ți</w:t>
      </w:r>
      <w:r w:rsidR="00FF0EE4" w:rsidRPr="00392B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 </w:t>
      </w:r>
      <w:r w:rsidR="00FF0EE4">
        <w:rPr>
          <w:rFonts w:ascii="Times New Roman" w:hAnsi="Times New Roman" w:cs="Times New Roman"/>
          <w:sz w:val="24"/>
          <w:szCs w:val="24"/>
          <w:lang w:val="en-US"/>
        </w:rPr>
        <w:t>după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diferite</w:t>
      </w:r>
      <w:r w:rsidR="00A41FF8">
        <w:rPr>
          <w:rFonts w:ascii="Times New Roman" w:hAnsi="Times New Roman" w:cs="Times New Roman"/>
          <w:sz w:val="24"/>
          <w:szCs w:val="24"/>
          <w:lang w:val="en-US"/>
        </w:rPr>
        <w:t xml:space="preserve"> criterii.</w:t>
      </w:r>
      <w:proofErr w:type="gramEnd"/>
      <w:r w:rsidR="006B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E46AB54" w14:textId="77777777" w:rsidR="007F06DE" w:rsidRDefault="007F06DE" w:rsidP="00752D62">
      <w:pPr>
        <w:pStyle w:val="Paragraphedeliste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AAFADAE" w14:textId="77777777" w:rsidR="00EF1AB2" w:rsidRPr="004A6516" w:rsidRDefault="00EF1AB2" w:rsidP="00B878E7">
      <w:pPr>
        <w:tabs>
          <w:tab w:val="left" w:pos="2085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4A6516">
        <w:rPr>
          <w:rFonts w:ascii="Times New Roman" w:hAnsi="Times New Roman" w:cs="Times New Roman"/>
          <w:b/>
          <w:sz w:val="24"/>
          <w:szCs w:val="24"/>
          <w:lang w:val="ro-RO"/>
        </w:rPr>
        <w:t>Lucrare practică № 8</w:t>
      </w:r>
    </w:p>
    <w:p w14:paraId="20A6DD5B" w14:textId="77777777" w:rsidR="00EF1AB2" w:rsidRPr="00392B95" w:rsidRDefault="00EF1AB2" w:rsidP="00752D62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Tema: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2B9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Materiale de obturaţii provizorii. Caracteristica. Totalizare.</w:t>
      </w:r>
    </w:p>
    <w:p w14:paraId="3C86AA2D" w14:textId="77777777" w:rsidR="00EF1AB2" w:rsidRPr="00392B95" w:rsidRDefault="00EF1AB2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Locul petrecerii lecţiei practice:</w:t>
      </w:r>
      <w:r w:rsidR="00C72E44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>ala</w:t>
      </w:r>
      <w:r w:rsidR="00AC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0218"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r w:rsidR="00AC7404">
        <w:rPr>
          <w:rFonts w:ascii="Times New Roman" w:hAnsi="Times New Roman" w:cs="Times New Roman"/>
          <w:sz w:val="24"/>
          <w:szCs w:val="24"/>
          <w:lang w:val="en-US"/>
        </w:rPr>
        <w:t>simulatoare.</w:t>
      </w:r>
    </w:p>
    <w:p w14:paraId="153B4A14" w14:textId="5AC11575" w:rsidR="00EF1AB2" w:rsidRPr="00392B95" w:rsidRDefault="00EF1AB2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Timpul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>: 3</w:t>
      </w:r>
      <w:r w:rsidR="005D6C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>ore</w:t>
      </w:r>
    </w:p>
    <w:p w14:paraId="1E95B0EB" w14:textId="77777777" w:rsidR="00EF1AB2" w:rsidRPr="00392B95" w:rsidRDefault="00EF1AB2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Scopul lecţiei practice: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Studiul materialelor 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>de obturaţii provizorii.</w:t>
      </w: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6FB0DE11" w14:textId="77777777" w:rsidR="00EF1AB2" w:rsidRPr="00392B95" w:rsidRDefault="00EF1AB2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Planul lecţiei</w:t>
      </w:r>
      <w:r w:rsidR="00D5219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6F4422F1" w14:textId="77777777" w:rsidR="00EF1AB2" w:rsidRPr="00392B95" w:rsidRDefault="00EF1AB2" w:rsidP="00752D62">
      <w:pPr>
        <w:pStyle w:val="Paragraphedeliste"/>
        <w:numPr>
          <w:ilvl w:val="0"/>
          <w:numId w:val="7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Verificarea cunoştinţilor studenţilor la acest capitol </w:t>
      </w:r>
      <w:r w:rsidRPr="00263F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="00650C61" w:rsidRPr="00263FC5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650C61" w:rsidRPr="0050555B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5055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min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3FD5FA1" w14:textId="1A8438BB" w:rsidR="00EF1AB2" w:rsidRPr="00167584" w:rsidRDefault="00EF1AB2" w:rsidP="00752D62">
      <w:pPr>
        <w:pStyle w:val="Paragraphedeliste"/>
        <w:numPr>
          <w:ilvl w:val="0"/>
          <w:numId w:val="7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Lucrul practic- </w:t>
      </w: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80 </w:t>
      </w:r>
      <w:r w:rsidR="00E77971" w:rsidRPr="00392B95">
        <w:rPr>
          <w:rFonts w:ascii="Times New Roman" w:hAnsi="Times New Roman" w:cs="Times New Roman"/>
          <w:b/>
          <w:sz w:val="24"/>
          <w:szCs w:val="24"/>
          <w:lang w:val="en-US"/>
        </w:rPr>
        <w:t>min</w:t>
      </w:r>
      <w:r w:rsidR="00E77971" w:rsidRPr="00167584">
        <w:rPr>
          <w:rFonts w:ascii="Times New Roman" w:hAnsi="Times New Roman" w:cs="Times New Roman"/>
          <w:sz w:val="24"/>
          <w:szCs w:val="24"/>
          <w:lang w:val="en-US"/>
        </w:rPr>
        <w:t>. Studenții</w:t>
      </w:r>
      <w:r w:rsidR="00295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6136">
        <w:rPr>
          <w:rFonts w:ascii="Times New Roman" w:hAnsi="Times New Roman" w:cs="Times New Roman"/>
          <w:sz w:val="24"/>
          <w:szCs w:val="24"/>
          <w:lang w:val="en-US"/>
        </w:rPr>
        <w:t>discută</w:t>
      </w:r>
      <w:r w:rsidR="004478F9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67584">
        <w:rPr>
          <w:rFonts w:ascii="Times New Roman" w:hAnsi="Times New Roman" w:cs="Times New Roman"/>
          <w:sz w:val="24"/>
          <w:szCs w:val="24"/>
          <w:lang w:val="en-US"/>
        </w:rPr>
        <w:t xml:space="preserve"> noț</w:t>
      </w:r>
      <w:r w:rsidR="00295EDB">
        <w:rPr>
          <w:rFonts w:ascii="Times New Roman" w:hAnsi="Times New Roman" w:cs="Times New Roman"/>
          <w:sz w:val="24"/>
          <w:szCs w:val="24"/>
          <w:lang w:val="en-US"/>
        </w:rPr>
        <w:t>iune</w:t>
      </w:r>
      <w:r w:rsidR="004478F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95EDB">
        <w:rPr>
          <w:rFonts w:ascii="Times New Roman" w:hAnsi="Times New Roman" w:cs="Times New Roman"/>
          <w:sz w:val="24"/>
          <w:szCs w:val="24"/>
          <w:lang w:val="en-US"/>
        </w:rPr>
        <w:t>de obturație provizorie,</w:t>
      </w:r>
      <w:r w:rsidR="004478F9">
        <w:rPr>
          <w:rFonts w:ascii="Times New Roman" w:hAnsi="Times New Roman" w:cs="Times New Roman"/>
          <w:sz w:val="24"/>
          <w:szCs w:val="24"/>
          <w:lang w:val="en-US"/>
        </w:rPr>
        <w:t xml:space="preserve"> diferența dintre obturația provizorie și pansament, materialele utilizate în pansament și</w:t>
      </w:r>
      <w:r w:rsidR="009316C3">
        <w:rPr>
          <w:rFonts w:ascii="Times New Roman" w:hAnsi="Times New Roman" w:cs="Times New Roman"/>
          <w:sz w:val="24"/>
          <w:szCs w:val="24"/>
          <w:lang w:val="en-US"/>
        </w:rPr>
        <w:t xml:space="preserve"> în</w:t>
      </w:r>
      <w:r w:rsidR="004478F9">
        <w:rPr>
          <w:rFonts w:ascii="Times New Roman" w:hAnsi="Times New Roman" w:cs="Times New Roman"/>
          <w:sz w:val="24"/>
          <w:szCs w:val="24"/>
          <w:lang w:val="en-US"/>
        </w:rPr>
        <w:t xml:space="preserve"> obturația provizorie</w:t>
      </w:r>
      <w:r w:rsidR="00EB6945">
        <w:rPr>
          <w:rFonts w:ascii="Times New Roman" w:hAnsi="Times New Roman" w:cs="Times New Roman"/>
          <w:sz w:val="24"/>
          <w:szCs w:val="24"/>
          <w:lang w:val="en-US"/>
        </w:rPr>
        <w:t>; dentina artificială</w:t>
      </w:r>
      <w:r w:rsidR="0012518F">
        <w:rPr>
          <w:rFonts w:ascii="Times New Roman" w:hAnsi="Times New Roman" w:cs="Times New Roman"/>
          <w:sz w:val="24"/>
          <w:szCs w:val="24"/>
          <w:lang w:val="en-US"/>
        </w:rPr>
        <w:t>, dentin-pasta</w:t>
      </w:r>
      <w:r w:rsidR="00EB6945">
        <w:rPr>
          <w:rFonts w:ascii="Times New Roman" w:hAnsi="Times New Roman" w:cs="Times New Roman"/>
          <w:sz w:val="24"/>
          <w:szCs w:val="24"/>
          <w:lang w:val="en-US"/>
        </w:rPr>
        <w:t xml:space="preserve"> – compoziția chimică, proprietăți;</w:t>
      </w:r>
      <w:r w:rsidR="00821AAA">
        <w:rPr>
          <w:rFonts w:ascii="Times New Roman" w:hAnsi="Times New Roman" w:cs="Times New Roman"/>
          <w:sz w:val="24"/>
          <w:szCs w:val="24"/>
          <w:lang w:val="en-US"/>
        </w:rPr>
        <w:t xml:space="preserve"> materiale fotopolimerizabile pentru obtura</w:t>
      </w:r>
      <w:r w:rsidR="00C54B59">
        <w:rPr>
          <w:rFonts w:ascii="Times New Roman" w:hAnsi="Times New Roman" w:cs="Times New Roman"/>
          <w:sz w:val="24"/>
          <w:szCs w:val="24"/>
          <w:lang w:val="en-US"/>
        </w:rPr>
        <w:t>ți</w:t>
      </w:r>
      <w:r w:rsidR="00B46136">
        <w:rPr>
          <w:rFonts w:ascii="Times New Roman" w:hAnsi="Times New Roman" w:cs="Times New Roman"/>
          <w:sz w:val="24"/>
          <w:szCs w:val="24"/>
          <w:lang w:val="en-US"/>
        </w:rPr>
        <w:t>a provizor</w:t>
      </w:r>
      <w:r w:rsidR="00821AA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4613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54B59">
        <w:rPr>
          <w:rFonts w:ascii="Times New Roman" w:hAnsi="Times New Roman" w:cs="Times New Roman"/>
          <w:sz w:val="24"/>
          <w:szCs w:val="24"/>
          <w:lang w:val="en-US"/>
        </w:rPr>
        <w:t>, metode de preparare și aplicare a ma</w:t>
      </w:r>
      <w:r w:rsidR="009316C3">
        <w:rPr>
          <w:rFonts w:ascii="Times New Roman" w:hAnsi="Times New Roman" w:cs="Times New Roman"/>
          <w:sz w:val="24"/>
          <w:szCs w:val="24"/>
          <w:lang w:val="en-US"/>
        </w:rPr>
        <w:t>terial</w:t>
      </w:r>
      <w:r w:rsidR="00C54B59">
        <w:rPr>
          <w:rFonts w:ascii="Times New Roman" w:hAnsi="Times New Roman" w:cs="Times New Roman"/>
          <w:sz w:val="24"/>
          <w:szCs w:val="24"/>
          <w:lang w:val="en-US"/>
        </w:rPr>
        <w:t>elor de obturați</w:t>
      </w:r>
      <w:r w:rsidR="00B4613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54B59">
        <w:rPr>
          <w:rFonts w:ascii="Times New Roman" w:hAnsi="Times New Roman" w:cs="Times New Roman"/>
          <w:sz w:val="24"/>
          <w:szCs w:val="24"/>
          <w:lang w:val="en-US"/>
        </w:rPr>
        <w:t xml:space="preserve"> provizorii.</w:t>
      </w:r>
      <w:r w:rsidR="00295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A4A6281" w14:textId="77777777" w:rsidR="00EF1AB2" w:rsidRPr="00392B95" w:rsidRDefault="00EF1AB2" w:rsidP="00752D62">
      <w:pPr>
        <w:pStyle w:val="Paragraphedeliste"/>
        <w:numPr>
          <w:ilvl w:val="0"/>
          <w:numId w:val="7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sz w:val="24"/>
          <w:szCs w:val="24"/>
          <w:lang w:val="en-US"/>
        </w:rPr>
        <w:t>Încheiere-</w:t>
      </w: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10 min.</w:t>
      </w:r>
    </w:p>
    <w:p w14:paraId="22B1BF7D" w14:textId="77777777" w:rsidR="00EF1AB2" w:rsidRPr="00B878E7" w:rsidRDefault="00EF1AB2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Intrebări de verificare</w:t>
      </w:r>
      <w:r w:rsidR="00B878E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180BE2F9" w14:textId="77777777" w:rsidR="00EF1AB2" w:rsidRPr="00392B95" w:rsidRDefault="00EF1AB2" w:rsidP="005D0ECB">
      <w:pPr>
        <w:pStyle w:val="Paragraphedeliste"/>
        <w:widowControl w:val="0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</w:pP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Noțiune de obturație provizorie. </w:t>
      </w:r>
    </w:p>
    <w:p w14:paraId="1B0F25A7" w14:textId="722BA8BB" w:rsidR="00EF1AB2" w:rsidRPr="00392B95" w:rsidRDefault="00EF1AB2" w:rsidP="005D0ECB">
      <w:pPr>
        <w:pStyle w:val="Paragraphedeliste"/>
        <w:widowControl w:val="0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</w:pP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Cerințe </w:t>
      </w:r>
      <w:r w:rsidR="005D6CC8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față de</w:t>
      </w: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 materialele</w:t>
      </w:r>
      <w:r w:rsidR="00263FC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 de obturații</w:t>
      </w: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 provizorii. </w:t>
      </w:r>
    </w:p>
    <w:p w14:paraId="2F243E2D" w14:textId="77777777" w:rsidR="00EF1AB2" w:rsidRPr="00392B95" w:rsidRDefault="00EF1AB2" w:rsidP="005D0ECB">
      <w:pPr>
        <w:pStyle w:val="Paragraphedeliste"/>
        <w:widowControl w:val="0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</w:pP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Diferența dintre obturați</w:t>
      </w:r>
      <w:r w:rsidR="0028309E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a</w:t>
      </w: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 provizorie și pansament. </w:t>
      </w:r>
    </w:p>
    <w:p w14:paraId="1C721B44" w14:textId="45E19542" w:rsidR="00EF1AB2" w:rsidRPr="00392B95" w:rsidRDefault="005D6CC8" w:rsidP="005D0ECB">
      <w:pPr>
        <w:pStyle w:val="Paragraphedeliste"/>
        <w:widowControl w:val="0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Noțiune de</w:t>
      </w:r>
      <w:r w:rsidR="00EF1AB2"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 pansament. </w:t>
      </w:r>
    </w:p>
    <w:p w14:paraId="608CCE27" w14:textId="77777777" w:rsidR="00EF1AB2" w:rsidRPr="00392B95" w:rsidRDefault="00EF1AB2" w:rsidP="005D0ECB">
      <w:pPr>
        <w:pStyle w:val="Paragraphedeliste"/>
        <w:widowControl w:val="0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</w:pP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Materiale</w:t>
      </w:r>
      <w:r w:rsidR="0028309E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le</w:t>
      </w: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 utilizate în obturația provizorie. </w:t>
      </w:r>
    </w:p>
    <w:p w14:paraId="26956C00" w14:textId="77777777" w:rsidR="005D6CC8" w:rsidRDefault="00EF1AB2" w:rsidP="005D0ECB">
      <w:pPr>
        <w:pStyle w:val="Paragraphedeliste"/>
        <w:widowControl w:val="0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</w:pP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Caracteristica dentinei artificiale. Proprietăți.</w:t>
      </w:r>
      <w:r w:rsidR="005D6CC8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 </w:t>
      </w:r>
      <w:r w:rsidRPr="005D6CC8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Compoziția chimică. </w:t>
      </w:r>
    </w:p>
    <w:p w14:paraId="2CED1AA2" w14:textId="4150E29F" w:rsidR="00EF1AB2" w:rsidRPr="005D6CC8" w:rsidRDefault="005D6CC8" w:rsidP="005D0ECB">
      <w:pPr>
        <w:pStyle w:val="Paragraphedeliste"/>
        <w:widowControl w:val="0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</w:pP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Caracteristica </w:t>
      </w:r>
      <w:r w:rsidR="00EF1AB2" w:rsidRPr="005D6CC8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dentin-pastei și a pastei fără eugenol. </w:t>
      </w:r>
    </w:p>
    <w:p w14:paraId="1F23747F" w14:textId="37C14162" w:rsidR="00EF1AB2" w:rsidRPr="00392B95" w:rsidRDefault="00EF1AB2" w:rsidP="005D0ECB">
      <w:pPr>
        <w:pStyle w:val="Paragraphedeliste"/>
        <w:widowControl w:val="0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</w:pP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Materiale pentru obturați</w:t>
      </w:r>
      <w:r w:rsidR="00446AE9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a</w:t>
      </w: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 provizori</w:t>
      </w:r>
      <w:r w:rsidR="00446AE9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e</w:t>
      </w: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 fotopolimerizabil</w:t>
      </w:r>
      <w:r w:rsidR="00446AE9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ă</w:t>
      </w: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. Proprietăți. </w:t>
      </w:r>
    </w:p>
    <w:p w14:paraId="2E38F618" w14:textId="77777777" w:rsidR="00EF1AB2" w:rsidRPr="00392B95" w:rsidRDefault="00EF1AB2" w:rsidP="005D0ECB">
      <w:pPr>
        <w:pStyle w:val="Paragraphedeliste"/>
        <w:widowControl w:val="0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</w:pP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Metode de preparare și aplicare a maselor de obturații provizorii.</w:t>
      </w:r>
    </w:p>
    <w:p w14:paraId="5A45B4E8" w14:textId="77777777" w:rsidR="00EF1AB2" w:rsidRPr="00392B95" w:rsidRDefault="009316C3" w:rsidP="00752D62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Totalizare.</w:t>
      </w:r>
    </w:p>
    <w:p w14:paraId="3F3A1F58" w14:textId="1E5EFF8B" w:rsidR="00752D62" w:rsidRDefault="0012518F" w:rsidP="00752D62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</w:t>
      </w:r>
    </w:p>
    <w:p w14:paraId="33D13E7F" w14:textId="77777777" w:rsidR="00EF1AB2" w:rsidRPr="00392B95" w:rsidRDefault="00EF1AB2" w:rsidP="00B878E7">
      <w:pPr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Lucrul pentru acasă</w:t>
      </w:r>
    </w:p>
    <w:p w14:paraId="7D576B92" w14:textId="77777777" w:rsidR="00EF1AB2" w:rsidRPr="00392B95" w:rsidRDefault="009316C3" w:rsidP="00752D62">
      <w:pPr>
        <w:widowControl w:val="0"/>
        <w:tabs>
          <w:tab w:val="left" w:pos="381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6136">
        <w:rPr>
          <w:rFonts w:ascii="Times New Roman" w:hAnsi="Times New Roman" w:cs="Times New Roman"/>
          <w:sz w:val="24"/>
          <w:szCs w:val="24"/>
          <w:lang w:val="en-US"/>
        </w:rPr>
        <w:t>Completați tabelul</w:t>
      </w:r>
      <w:r w:rsidR="00EF1AB2"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="00EF1AB2" w:rsidRPr="00392B95">
        <w:rPr>
          <w:rFonts w:ascii="Times New Roman" w:eastAsia="Times New Roman" w:hAnsi="Times New Roman" w:cs="Times New Roman"/>
          <w:sz w:val="24"/>
          <w:szCs w:val="24"/>
          <w:lang w:val="ro-RO"/>
        </w:rPr>
        <w:t>Materiale de obturaţi</w:t>
      </w:r>
      <w:r w:rsidR="0028309E">
        <w:rPr>
          <w:rFonts w:ascii="Times New Roman" w:eastAsia="Times New Roman" w:hAnsi="Times New Roman" w:cs="Times New Roman"/>
          <w:sz w:val="24"/>
          <w:szCs w:val="24"/>
          <w:lang w:val="ro-RO"/>
        </w:rPr>
        <w:t>e</w:t>
      </w:r>
      <w:r w:rsidR="00EF1AB2" w:rsidRPr="00392B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provizorii</w:t>
      </w:r>
      <w:r w:rsidR="00EF1AB2"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utilizate în stomatologie</w:t>
      </w:r>
      <w:r w:rsidR="00D5219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DC6AD49" w14:textId="77777777" w:rsidR="00EF1AB2" w:rsidRPr="00392B95" w:rsidRDefault="00EF1AB2" w:rsidP="00752D62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608"/>
        <w:gridCol w:w="2407"/>
        <w:gridCol w:w="2126"/>
        <w:gridCol w:w="1843"/>
        <w:gridCol w:w="1800"/>
      </w:tblGrid>
      <w:tr w:rsidR="00EF1AB2" w:rsidRPr="00392B95" w14:paraId="45EECD09" w14:textId="77777777" w:rsidTr="00EF1AB2">
        <w:tc>
          <w:tcPr>
            <w:tcW w:w="608" w:type="dxa"/>
          </w:tcPr>
          <w:p w14:paraId="69F29D10" w14:textId="77777777" w:rsidR="00EF1AB2" w:rsidRPr="00392B95" w:rsidRDefault="00EF1AB2" w:rsidP="00752D62">
            <w:pPr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B95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407" w:type="dxa"/>
          </w:tcPr>
          <w:p w14:paraId="1B805CF6" w14:textId="77777777" w:rsidR="00EF1AB2" w:rsidRPr="00392B95" w:rsidRDefault="00EF1AB2" w:rsidP="00B461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B95">
              <w:rPr>
                <w:rFonts w:ascii="Times New Roman" w:hAnsi="Times New Roman" w:cs="Times New Roman"/>
                <w:sz w:val="24"/>
                <w:szCs w:val="24"/>
              </w:rPr>
              <w:t>Denumirea materialelor</w:t>
            </w:r>
          </w:p>
        </w:tc>
        <w:tc>
          <w:tcPr>
            <w:tcW w:w="2126" w:type="dxa"/>
          </w:tcPr>
          <w:p w14:paraId="267AFD4B" w14:textId="77777777" w:rsidR="00EF1AB2" w:rsidRPr="00392B95" w:rsidRDefault="00EF1AB2" w:rsidP="00B461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B95">
              <w:rPr>
                <w:rFonts w:ascii="Times New Roman" w:hAnsi="Times New Roman" w:cs="Times New Roman"/>
                <w:sz w:val="24"/>
                <w:szCs w:val="24"/>
              </w:rPr>
              <w:t>Proprietățile fizico-chimice pozitive</w:t>
            </w:r>
          </w:p>
        </w:tc>
        <w:tc>
          <w:tcPr>
            <w:tcW w:w="1843" w:type="dxa"/>
          </w:tcPr>
          <w:p w14:paraId="5753FB5D" w14:textId="77777777" w:rsidR="00EF1AB2" w:rsidRPr="00392B95" w:rsidRDefault="00EF1AB2" w:rsidP="00B461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B95">
              <w:rPr>
                <w:rFonts w:ascii="Times New Roman" w:hAnsi="Times New Roman" w:cs="Times New Roman"/>
                <w:sz w:val="24"/>
                <w:szCs w:val="24"/>
              </w:rPr>
              <w:t>Proprietățile fizico-chimice negative</w:t>
            </w:r>
          </w:p>
        </w:tc>
        <w:tc>
          <w:tcPr>
            <w:tcW w:w="1800" w:type="dxa"/>
          </w:tcPr>
          <w:p w14:paraId="4BDF05D0" w14:textId="77777777" w:rsidR="00EF1AB2" w:rsidRPr="00392B95" w:rsidRDefault="00EF1AB2" w:rsidP="00B461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B95">
              <w:rPr>
                <w:rFonts w:ascii="Times New Roman" w:hAnsi="Times New Roman" w:cs="Times New Roman"/>
                <w:sz w:val="24"/>
                <w:szCs w:val="24"/>
              </w:rPr>
              <w:t>Utilizare</w:t>
            </w:r>
            <w:r w:rsidR="00446AE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392B95">
              <w:rPr>
                <w:rFonts w:ascii="Times New Roman" w:hAnsi="Times New Roman" w:cs="Times New Roman"/>
                <w:sz w:val="24"/>
                <w:szCs w:val="24"/>
              </w:rPr>
              <w:t xml:space="preserve"> în stomatologie</w:t>
            </w:r>
          </w:p>
        </w:tc>
      </w:tr>
    </w:tbl>
    <w:p w14:paraId="753CAF41" w14:textId="77777777" w:rsidR="00752D62" w:rsidRDefault="00752D62" w:rsidP="00752D62">
      <w:pPr>
        <w:pStyle w:val="Paragraphedeliste"/>
        <w:widowControl w:val="0"/>
        <w:tabs>
          <w:tab w:val="left" w:pos="85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caps/>
          <w:sz w:val="24"/>
          <w:szCs w:val="24"/>
          <w:lang w:val="ro-RO"/>
        </w:rPr>
      </w:pPr>
    </w:p>
    <w:p w14:paraId="79C975C7" w14:textId="041BEC2B" w:rsidR="00D9430F" w:rsidRPr="005D6CC8" w:rsidRDefault="00D9430F" w:rsidP="00D9430F">
      <w:pPr>
        <w:widowControl w:val="0"/>
        <w:tabs>
          <w:tab w:val="left" w:pos="85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caps/>
          <w:sz w:val="24"/>
          <w:szCs w:val="24"/>
          <w:lang w:val="ro-RO"/>
        </w:rPr>
      </w:pPr>
    </w:p>
    <w:p w14:paraId="4F130FB4" w14:textId="77777777" w:rsidR="00EF1AB2" w:rsidRPr="004A6516" w:rsidRDefault="00EF1AB2" w:rsidP="00B878E7">
      <w:pPr>
        <w:tabs>
          <w:tab w:val="left" w:pos="3203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A6516">
        <w:rPr>
          <w:rFonts w:ascii="Times New Roman" w:hAnsi="Times New Roman" w:cs="Times New Roman"/>
          <w:b/>
          <w:sz w:val="24"/>
          <w:szCs w:val="24"/>
          <w:lang w:val="ro-RO"/>
        </w:rPr>
        <w:t>Lucrare practică № 9</w:t>
      </w:r>
      <w:r w:rsidR="00263FC5" w:rsidRPr="004A6516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14:paraId="294E3A05" w14:textId="77777777" w:rsidR="00EF1AB2" w:rsidRPr="00263FC5" w:rsidRDefault="00EF1AB2" w:rsidP="00752D62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63F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Tema: </w:t>
      </w:r>
      <w:r w:rsidRPr="00263FC5">
        <w:rPr>
          <w:rFonts w:ascii="Times New Roman" w:hAnsi="Times New Roman" w:cs="Times New Roman"/>
          <w:b/>
          <w:sz w:val="24"/>
          <w:szCs w:val="24"/>
          <w:lang w:val="ro-RO"/>
        </w:rPr>
        <w:t>Materiale</w:t>
      </w:r>
      <w:r w:rsidR="00263FC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</w:t>
      </w:r>
      <w:r w:rsidRPr="00263FC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obturaţii curative şi izolante</w:t>
      </w:r>
      <w:r w:rsidR="00263FC5" w:rsidRPr="00263FC5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14:paraId="39148C30" w14:textId="77777777" w:rsidR="00EF1AB2" w:rsidRPr="00392B95" w:rsidRDefault="00EF1AB2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Locul petrecerii lecţiei practice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446AE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>ala</w:t>
      </w:r>
      <w:r w:rsidR="004907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0218"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r w:rsidR="0049070A">
        <w:rPr>
          <w:rFonts w:ascii="Times New Roman" w:hAnsi="Times New Roman" w:cs="Times New Roman"/>
          <w:sz w:val="24"/>
          <w:szCs w:val="24"/>
          <w:lang w:val="en-US"/>
        </w:rPr>
        <w:t>simulatoare.</w:t>
      </w:r>
    </w:p>
    <w:p w14:paraId="6452D405" w14:textId="40B83D9E" w:rsidR="00EF1AB2" w:rsidRPr="00392B95" w:rsidRDefault="00EF1AB2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sz w:val="24"/>
          <w:szCs w:val="24"/>
          <w:lang w:val="en-US"/>
        </w:rPr>
        <w:t>Timpul: 3 ore</w:t>
      </w:r>
    </w:p>
    <w:p w14:paraId="589CA1B3" w14:textId="77777777" w:rsidR="00EF1AB2" w:rsidRPr="00392B95" w:rsidRDefault="00EF1AB2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Scopul lecţiei: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070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e a studia 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>materiale pentru obturaţi</w:t>
      </w:r>
      <w:r w:rsidR="00446AE9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 curativ</w:t>
      </w:r>
      <w:r w:rsidR="00446AE9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 şi izolant</w:t>
      </w:r>
      <w:r w:rsidR="00446AE9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0BF440B9" w14:textId="77777777" w:rsidR="00EF1AB2" w:rsidRPr="00392B95" w:rsidRDefault="00EF1AB2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Planul lecţiei</w:t>
      </w:r>
    </w:p>
    <w:p w14:paraId="3463B3E0" w14:textId="732DE00C" w:rsidR="00EF1AB2" w:rsidRPr="00392B95" w:rsidRDefault="00EF1AB2" w:rsidP="005D0ECB">
      <w:pPr>
        <w:pStyle w:val="Paragraphedeliste"/>
        <w:numPr>
          <w:ilvl w:val="0"/>
          <w:numId w:val="33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sz w:val="24"/>
          <w:szCs w:val="24"/>
          <w:lang w:val="en-US"/>
        </w:rPr>
        <w:t>Verificarea cunoştinţelor studenţilor la acest compartiment</w:t>
      </w:r>
      <w:r w:rsidR="00D943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650C61">
        <w:rPr>
          <w:rFonts w:ascii="Times New Roman" w:hAnsi="Times New Roman" w:cs="Times New Roman"/>
          <w:sz w:val="24"/>
          <w:szCs w:val="24"/>
          <w:lang w:val="en-US"/>
        </w:rPr>
        <w:t>45</w:t>
      </w: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min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FF87AD4" w14:textId="2BA4FA95" w:rsidR="00EF1AB2" w:rsidRPr="00392B95" w:rsidRDefault="003D1B07" w:rsidP="005D0ECB">
      <w:pPr>
        <w:pStyle w:val="Paragraphedeliste"/>
        <w:numPr>
          <w:ilvl w:val="0"/>
          <w:numId w:val="33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Lucrul </w:t>
      </w:r>
      <w:r w:rsidR="00B8791F">
        <w:rPr>
          <w:rFonts w:ascii="Times New Roman" w:hAnsi="Times New Roman" w:cs="Times New Roman"/>
          <w:sz w:val="24"/>
          <w:szCs w:val="24"/>
          <w:lang w:val="en-US"/>
        </w:rPr>
        <w:t xml:space="preserve">practic 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D943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1AB2" w:rsidRPr="00392B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80 </w:t>
      </w:r>
      <w:r w:rsidR="00320A4E" w:rsidRPr="00392B95">
        <w:rPr>
          <w:rFonts w:ascii="Times New Roman" w:hAnsi="Times New Roman" w:cs="Times New Roman"/>
          <w:b/>
          <w:sz w:val="24"/>
          <w:szCs w:val="24"/>
          <w:lang w:val="en-US"/>
        </w:rPr>
        <w:t>min</w:t>
      </w:r>
      <w:r w:rsidR="00320A4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320A4E">
        <w:rPr>
          <w:rFonts w:ascii="Times New Roman" w:hAnsi="Times New Roman" w:cs="Times New Roman"/>
          <w:sz w:val="24"/>
          <w:szCs w:val="24"/>
          <w:lang w:val="en-US"/>
        </w:rPr>
        <w:t xml:space="preserve"> Studierea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materialelor de obturați</w:t>
      </w:r>
      <w:r w:rsidR="00446AE9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curativ</w:t>
      </w:r>
      <w:r w:rsidR="00446AE9">
        <w:rPr>
          <w:rFonts w:ascii="Times New Roman" w:hAnsi="Times New Roman" w:cs="Times New Roman"/>
          <w:sz w:val="24"/>
          <w:szCs w:val="24"/>
          <w:lang w:val="en-US"/>
        </w:rPr>
        <w:t>ă și izolantă</w:t>
      </w:r>
      <w:r w:rsidR="00FF43A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defi</w:t>
      </w:r>
      <w:r w:rsidR="00FF43A3">
        <w:rPr>
          <w:rFonts w:ascii="Times New Roman" w:hAnsi="Times New Roman" w:cs="Times New Roman"/>
          <w:sz w:val="24"/>
          <w:szCs w:val="24"/>
          <w:lang w:val="en-US"/>
        </w:rPr>
        <w:t>niție, clasificare</w:t>
      </w:r>
      <w:r w:rsidR="00446AE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F43A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B2C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43A3">
        <w:rPr>
          <w:rFonts w:ascii="Times New Roman" w:hAnsi="Times New Roman" w:cs="Times New Roman"/>
          <w:sz w:val="24"/>
          <w:szCs w:val="24"/>
          <w:lang w:val="en-US"/>
        </w:rPr>
        <w:t>scopul aplicării;</w:t>
      </w:r>
      <w:r w:rsidR="00D00428">
        <w:rPr>
          <w:rFonts w:ascii="Times New Roman" w:hAnsi="Times New Roman" w:cs="Times New Roman"/>
          <w:sz w:val="24"/>
          <w:szCs w:val="24"/>
          <w:lang w:val="en-US"/>
        </w:rPr>
        <w:t xml:space="preserve"> proprietăți, indicații</w:t>
      </w:r>
      <w:r w:rsidR="00B8791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00428">
        <w:rPr>
          <w:rFonts w:ascii="Times New Roman" w:hAnsi="Times New Roman" w:cs="Times New Roman"/>
          <w:sz w:val="24"/>
          <w:szCs w:val="24"/>
          <w:lang w:val="en-US"/>
        </w:rPr>
        <w:t xml:space="preserve"> modul de aplicare a pastelor curative</w:t>
      </w:r>
      <w:r w:rsidR="00B8791F">
        <w:rPr>
          <w:rFonts w:ascii="Times New Roman" w:hAnsi="Times New Roman" w:cs="Times New Roman"/>
          <w:sz w:val="24"/>
          <w:szCs w:val="24"/>
          <w:lang w:val="en-US"/>
        </w:rPr>
        <w:t xml:space="preserve"> și a materialelor izolante. </w:t>
      </w:r>
    </w:p>
    <w:p w14:paraId="2A8D0AC8" w14:textId="77777777" w:rsidR="00EF1AB2" w:rsidRPr="00392B95" w:rsidRDefault="00EF1AB2" w:rsidP="005D0ECB">
      <w:pPr>
        <w:pStyle w:val="Paragraphedeliste"/>
        <w:numPr>
          <w:ilvl w:val="0"/>
          <w:numId w:val="33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sz w:val="24"/>
          <w:szCs w:val="24"/>
          <w:lang w:val="en-US"/>
        </w:rPr>
        <w:t>Încheiere-</w:t>
      </w: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10 min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FE3668E" w14:textId="77777777" w:rsidR="00EF1AB2" w:rsidRPr="00392B95" w:rsidRDefault="00EF1AB2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Întrebări de verificare</w:t>
      </w:r>
      <w:r w:rsidR="0059021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51E255DD" w14:textId="4D0B124A" w:rsidR="00EF1AB2" w:rsidRPr="00392B95" w:rsidRDefault="00EF1AB2" w:rsidP="005D0ECB">
      <w:pPr>
        <w:pStyle w:val="Paragraphedeliste"/>
        <w:widowControl w:val="0"/>
        <w:numPr>
          <w:ilvl w:val="0"/>
          <w:numId w:val="34"/>
        </w:numPr>
        <w:tabs>
          <w:tab w:val="left" w:pos="3810"/>
        </w:tabs>
        <w:spacing w:after="0" w:line="36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</w:pP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Definiția și clasificarea materialelor </w:t>
      </w:r>
      <w:r w:rsidR="005D6CC8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pentru</w:t>
      </w: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 obturați</w:t>
      </w:r>
      <w:r w:rsidR="005D6CC8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i</w:t>
      </w: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 curativ</w:t>
      </w:r>
      <w:r w:rsidR="005D6CC8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e</w:t>
      </w: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.</w:t>
      </w:r>
    </w:p>
    <w:p w14:paraId="7304D7EC" w14:textId="34CE4BB5" w:rsidR="00EF1AB2" w:rsidRPr="00392B95" w:rsidRDefault="00EF1AB2" w:rsidP="005D0ECB">
      <w:pPr>
        <w:pStyle w:val="Paragraphedeliste"/>
        <w:widowControl w:val="0"/>
        <w:numPr>
          <w:ilvl w:val="0"/>
          <w:numId w:val="34"/>
        </w:numPr>
        <w:tabs>
          <w:tab w:val="left" w:pos="3810"/>
        </w:tabs>
        <w:spacing w:after="0" w:line="36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</w:pP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Scopul aplicării  materialelor </w:t>
      </w:r>
      <w:r w:rsidR="005D6CC8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de</w:t>
      </w: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 obturați</w:t>
      </w:r>
      <w:r w:rsidR="005D6CC8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i curative</w:t>
      </w: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. </w:t>
      </w:r>
    </w:p>
    <w:p w14:paraId="03D510D7" w14:textId="77777777" w:rsidR="005D6CC8" w:rsidRPr="005D6CC8" w:rsidRDefault="005D6CC8" w:rsidP="005D0ECB">
      <w:pPr>
        <w:pStyle w:val="Paragraphedeliste"/>
        <w:widowControl w:val="0"/>
        <w:numPr>
          <w:ilvl w:val="0"/>
          <w:numId w:val="34"/>
        </w:numPr>
        <w:tabs>
          <w:tab w:val="left" w:pos="3810"/>
        </w:tabs>
        <w:spacing w:after="0" w:line="36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</w:pPr>
      <w:r w:rsidRPr="005D6CC8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Cimenturi pe bază de hidroxid de calciu. Proprietăți și indicații.</w:t>
      </w:r>
    </w:p>
    <w:p w14:paraId="1F8735B9" w14:textId="53A48CE9" w:rsidR="00EF1AB2" w:rsidRPr="00392B95" w:rsidRDefault="00EF1AB2" w:rsidP="005D0ECB">
      <w:pPr>
        <w:pStyle w:val="Paragraphedeliste"/>
        <w:widowControl w:val="0"/>
        <w:numPr>
          <w:ilvl w:val="0"/>
          <w:numId w:val="34"/>
        </w:numPr>
        <w:tabs>
          <w:tab w:val="left" w:pos="3810"/>
        </w:tabs>
        <w:spacing w:after="0" w:line="36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</w:pP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Paste pe bază de oxid de zinc</w:t>
      </w:r>
      <w:r w:rsidR="005D6CC8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 (ZOE)</w:t>
      </w: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. Proprietăți și indicații. </w:t>
      </w:r>
    </w:p>
    <w:p w14:paraId="2124CFDA" w14:textId="2F0B3C1E" w:rsidR="00EF1AB2" w:rsidRPr="00392B95" w:rsidRDefault="00EF1AB2" w:rsidP="005D0ECB">
      <w:pPr>
        <w:pStyle w:val="Paragraphedeliste"/>
        <w:widowControl w:val="0"/>
        <w:numPr>
          <w:ilvl w:val="0"/>
          <w:numId w:val="34"/>
        </w:numPr>
        <w:tabs>
          <w:tab w:val="left" w:pos="3810"/>
        </w:tabs>
        <w:spacing w:after="0" w:line="36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</w:pP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Paste cu</w:t>
      </w:r>
      <w:r w:rsidR="005D6CC8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rative combinate</w:t>
      </w: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. Proprietăți și indicații. </w:t>
      </w:r>
    </w:p>
    <w:p w14:paraId="1C46A947" w14:textId="7DECEEA5" w:rsidR="00EF1AB2" w:rsidRPr="00392B95" w:rsidRDefault="005D6CC8" w:rsidP="005D0ECB">
      <w:pPr>
        <w:pStyle w:val="Paragraphedeliste"/>
        <w:widowControl w:val="0"/>
        <w:numPr>
          <w:ilvl w:val="0"/>
          <w:numId w:val="34"/>
        </w:numPr>
        <w:tabs>
          <w:tab w:val="left" w:pos="3810"/>
        </w:tabs>
        <w:spacing w:after="0" w:line="36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Metode</w:t>
      </w:r>
      <w:r w:rsidR="00EF1AB2"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 de aplicare a pastelor curative. </w:t>
      </w:r>
    </w:p>
    <w:p w14:paraId="5EC1347A" w14:textId="77777777" w:rsidR="00EF1AB2" w:rsidRPr="00392B95" w:rsidRDefault="00EF1AB2" w:rsidP="005D0ECB">
      <w:pPr>
        <w:pStyle w:val="Paragraphedeliste"/>
        <w:widowControl w:val="0"/>
        <w:numPr>
          <w:ilvl w:val="0"/>
          <w:numId w:val="34"/>
        </w:numPr>
        <w:tabs>
          <w:tab w:val="left" w:pos="3810"/>
        </w:tabs>
        <w:spacing w:after="0" w:line="36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</w:pP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Definiția și clasificarea materialelor pentru obturați</w:t>
      </w:r>
      <w:r w:rsidR="00D64B9C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a</w:t>
      </w: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 izolant</w:t>
      </w:r>
      <w:r w:rsidR="00D64B9C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ă</w:t>
      </w: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. </w:t>
      </w:r>
    </w:p>
    <w:p w14:paraId="6DF6715A" w14:textId="0B0084F3" w:rsidR="00752D62" w:rsidRPr="005D6CC8" w:rsidRDefault="005D6CC8" w:rsidP="00752D62">
      <w:pPr>
        <w:pStyle w:val="Paragraphedeliste"/>
        <w:widowControl w:val="0"/>
        <w:numPr>
          <w:ilvl w:val="0"/>
          <w:numId w:val="34"/>
        </w:numPr>
        <w:tabs>
          <w:tab w:val="left" w:pos="3810"/>
        </w:tabs>
        <w:spacing w:after="0" w:line="36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Clasificare și s</w:t>
      </w:r>
      <w:r w:rsidR="00EF1AB2"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copul aplicării  materialelor </w:t>
      </w:r>
      <w:r w:rsidR="00D64B9C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pentru</w:t>
      </w:r>
      <w:r w:rsidR="00EF1AB2"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 obturații izolante.</w:t>
      </w:r>
    </w:p>
    <w:p w14:paraId="226774C5" w14:textId="77777777" w:rsidR="00EF1AB2" w:rsidRPr="00CE6280" w:rsidRDefault="00EF1AB2" w:rsidP="00B878E7">
      <w:pPr>
        <w:tabs>
          <w:tab w:val="left" w:pos="3203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Lucrul pentru acasă</w:t>
      </w:r>
    </w:p>
    <w:p w14:paraId="75F772C5" w14:textId="77777777" w:rsidR="00EF1AB2" w:rsidRPr="00392B95" w:rsidRDefault="00EF1AB2" w:rsidP="00752D62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Completați </w:t>
      </w:r>
      <w:r w:rsidR="00CE6280" w:rsidRPr="00392B95">
        <w:rPr>
          <w:rFonts w:ascii="Times New Roman" w:hAnsi="Times New Roman" w:cs="Times New Roman"/>
          <w:sz w:val="24"/>
          <w:szCs w:val="24"/>
          <w:lang w:val="en-US"/>
        </w:rPr>
        <w:t>tabel</w:t>
      </w:r>
      <w:r w:rsidR="00CE628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E6280" w:rsidRPr="00392B9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>Materiale</w:t>
      </w:r>
      <w:r w:rsidR="00D64B9C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 pentru obturaţii curative şi izolante</w:t>
      </w: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utilizate în </w:t>
      </w:r>
      <w:r w:rsidR="00D64B9C">
        <w:rPr>
          <w:rFonts w:ascii="Times New Roman" w:hAnsi="Times New Roman" w:cs="Times New Roman"/>
          <w:sz w:val="24"/>
          <w:szCs w:val="24"/>
          <w:lang w:val="en-US"/>
        </w:rPr>
        <w:t>stomatology.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608"/>
        <w:gridCol w:w="2407"/>
        <w:gridCol w:w="2126"/>
        <w:gridCol w:w="1843"/>
        <w:gridCol w:w="1800"/>
      </w:tblGrid>
      <w:tr w:rsidR="00EF1AB2" w:rsidRPr="00392B95" w14:paraId="34CCBB1D" w14:textId="77777777" w:rsidTr="00EF1AB2">
        <w:tc>
          <w:tcPr>
            <w:tcW w:w="608" w:type="dxa"/>
          </w:tcPr>
          <w:p w14:paraId="30FADB2A" w14:textId="77777777" w:rsidR="00EF1AB2" w:rsidRPr="00392B95" w:rsidRDefault="00EF1AB2" w:rsidP="00752D62">
            <w:pPr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B95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407" w:type="dxa"/>
          </w:tcPr>
          <w:p w14:paraId="22B6ADCE" w14:textId="77777777" w:rsidR="00EF1AB2" w:rsidRPr="00392B95" w:rsidRDefault="00EF1AB2" w:rsidP="00D64B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B95">
              <w:rPr>
                <w:rFonts w:ascii="Times New Roman" w:hAnsi="Times New Roman" w:cs="Times New Roman"/>
                <w:sz w:val="24"/>
                <w:szCs w:val="24"/>
              </w:rPr>
              <w:t>Denumirea materialelor</w:t>
            </w:r>
          </w:p>
        </w:tc>
        <w:tc>
          <w:tcPr>
            <w:tcW w:w="2126" w:type="dxa"/>
          </w:tcPr>
          <w:p w14:paraId="55367F9E" w14:textId="77777777" w:rsidR="00EF1AB2" w:rsidRPr="00392B95" w:rsidRDefault="00EF1AB2" w:rsidP="00D64B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B95">
              <w:rPr>
                <w:rFonts w:ascii="Times New Roman" w:hAnsi="Times New Roman" w:cs="Times New Roman"/>
                <w:sz w:val="24"/>
                <w:szCs w:val="24"/>
              </w:rPr>
              <w:t>Proprietățile fizico-chimice pozitive</w:t>
            </w:r>
          </w:p>
        </w:tc>
        <w:tc>
          <w:tcPr>
            <w:tcW w:w="1843" w:type="dxa"/>
          </w:tcPr>
          <w:p w14:paraId="26CAAAB0" w14:textId="77777777" w:rsidR="00EF1AB2" w:rsidRPr="00392B95" w:rsidRDefault="00EF1AB2" w:rsidP="00D64B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B95">
              <w:rPr>
                <w:rFonts w:ascii="Times New Roman" w:hAnsi="Times New Roman" w:cs="Times New Roman"/>
                <w:sz w:val="24"/>
                <w:szCs w:val="24"/>
              </w:rPr>
              <w:t>Proprietățile fizico-chimice negative</w:t>
            </w:r>
          </w:p>
        </w:tc>
        <w:tc>
          <w:tcPr>
            <w:tcW w:w="1800" w:type="dxa"/>
          </w:tcPr>
          <w:p w14:paraId="4802F70E" w14:textId="77777777" w:rsidR="00EF1AB2" w:rsidRPr="00392B95" w:rsidRDefault="00EF1AB2" w:rsidP="00D64B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B95">
              <w:rPr>
                <w:rFonts w:ascii="Times New Roman" w:hAnsi="Times New Roman" w:cs="Times New Roman"/>
                <w:sz w:val="24"/>
                <w:szCs w:val="24"/>
              </w:rPr>
              <w:t>Utilizare</w:t>
            </w:r>
            <w:r w:rsidR="00D64B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392B95">
              <w:rPr>
                <w:rFonts w:ascii="Times New Roman" w:hAnsi="Times New Roman" w:cs="Times New Roman"/>
                <w:sz w:val="24"/>
                <w:szCs w:val="24"/>
              </w:rPr>
              <w:t xml:space="preserve"> în stomatologie</w:t>
            </w:r>
          </w:p>
        </w:tc>
      </w:tr>
    </w:tbl>
    <w:p w14:paraId="41754E3F" w14:textId="77777777" w:rsidR="00D9430F" w:rsidRDefault="00D9430F" w:rsidP="00431B7A">
      <w:pPr>
        <w:pStyle w:val="Paragraphedeliste"/>
        <w:tabs>
          <w:tab w:val="left" w:pos="3203"/>
        </w:tabs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ro-RO"/>
        </w:rPr>
      </w:pPr>
    </w:p>
    <w:p w14:paraId="779C624B" w14:textId="5E38ACF9" w:rsidR="00EF1AB2" w:rsidRPr="00D9430F" w:rsidRDefault="00EF1AB2" w:rsidP="00431B7A">
      <w:pPr>
        <w:pStyle w:val="Paragraphedeliste"/>
        <w:tabs>
          <w:tab w:val="left" w:pos="3203"/>
        </w:tabs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ro-RO"/>
        </w:rPr>
      </w:pPr>
      <w:r w:rsidRPr="004A6516">
        <w:rPr>
          <w:rFonts w:ascii="Times New Roman" w:hAnsi="Times New Roman" w:cs="Times New Roman"/>
          <w:b/>
          <w:sz w:val="24"/>
          <w:szCs w:val="24"/>
          <w:lang w:val="ro-RO"/>
        </w:rPr>
        <w:t>Lucrare practică № 10</w:t>
      </w:r>
      <w:r w:rsidR="00A53DC0" w:rsidRPr="004A6516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14:paraId="4573D5F3" w14:textId="65E4F507" w:rsidR="00EF1AB2" w:rsidRPr="00392B95" w:rsidRDefault="00EF1AB2" w:rsidP="00D9430F">
      <w:pPr>
        <w:spacing w:after="0" w:line="360" w:lineRule="auto"/>
        <w:ind w:left="851" w:hanging="709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Tema</w:t>
      </w:r>
      <w:r w:rsidR="00D943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A53DC0">
        <w:rPr>
          <w:rFonts w:ascii="Times New Roman" w:hAnsi="Times New Roman" w:cs="Times New Roman"/>
          <w:b/>
          <w:sz w:val="24"/>
          <w:szCs w:val="24"/>
          <w:lang w:val="ro-RO"/>
        </w:rPr>
        <w:t xml:space="preserve">Cimenturi </w:t>
      </w:r>
      <w:r w:rsidR="00AC4289">
        <w:rPr>
          <w:rFonts w:ascii="Times New Roman" w:hAnsi="Times New Roman" w:cs="Times New Roman"/>
          <w:b/>
          <w:sz w:val="24"/>
          <w:szCs w:val="24"/>
          <w:lang w:val="ro-RO"/>
        </w:rPr>
        <w:t>ionomere</w:t>
      </w:r>
      <w:r w:rsidRPr="00A53DC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sticlă (CIS). Clasificarea. Indica</w:t>
      </w:r>
      <w:r w:rsidR="00D64B9C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A53DC0">
        <w:rPr>
          <w:rFonts w:ascii="Times New Roman" w:hAnsi="Times New Roman" w:cs="Times New Roman"/>
          <w:b/>
          <w:sz w:val="24"/>
          <w:szCs w:val="24"/>
          <w:lang w:val="ro-RO"/>
        </w:rPr>
        <w:t>ii. Contraindica</w:t>
      </w:r>
      <w:r w:rsidR="00D64B9C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A53DC0">
        <w:rPr>
          <w:rFonts w:ascii="Times New Roman" w:hAnsi="Times New Roman" w:cs="Times New Roman"/>
          <w:b/>
          <w:sz w:val="24"/>
          <w:szCs w:val="24"/>
          <w:lang w:val="ro-RO"/>
        </w:rPr>
        <w:t>ii. Avantaje si dezavantaje.</w:t>
      </w:r>
    </w:p>
    <w:p w14:paraId="07E3AB1D" w14:textId="77777777" w:rsidR="00EF1AB2" w:rsidRPr="00392B95" w:rsidRDefault="00EF1AB2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Locul petrecerii lecţiei practice: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4B9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ala </w:t>
      </w:r>
      <w:r w:rsidR="00590218"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r w:rsidR="00473193">
        <w:rPr>
          <w:rFonts w:ascii="Times New Roman" w:hAnsi="Times New Roman" w:cs="Times New Roman"/>
          <w:sz w:val="24"/>
          <w:szCs w:val="24"/>
          <w:lang w:val="en-US"/>
        </w:rPr>
        <w:t>simulatoare.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4283739" w14:textId="77777777" w:rsidR="00EF1AB2" w:rsidRPr="00392B95" w:rsidRDefault="00EF1AB2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Timpul: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3 ore</w:t>
      </w:r>
    </w:p>
    <w:p w14:paraId="55DB6EAE" w14:textId="77777777" w:rsidR="00EF1AB2" w:rsidRPr="00392B95" w:rsidRDefault="00EF1AB2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Scopul lecţiei: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4B9C">
        <w:rPr>
          <w:rFonts w:ascii="Times New Roman" w:hAnsi="Times New Roman" w:cs="Times New Roman"/>
          <w:sz w:val="24"/>
          <w:szCs w:val="24"/>
          <w:lang w:val="en-US"/>
        </w:rPr>
        <w:t>Studierea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>imenturi</w:t>
      </w:r>
      <w:r w:rsidR="00D64B9C">
        <w:rPr>
          <w:rFonts w:ascii="Times New Roman" w:hAnsi="Times New Roman" w:cs="Times New Roman"/>
          <w:sz w:val="24"/>
          <w:szCs w:val="24"/>
          <w:lang w:val="ro-RO"/>
        </w:rPr>
        <w:t>lor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C4289">
        <w:rPr>
          <w:rFonts w:ascii="Times New Roman" w:hAnsi="Times New Roman" w:cs="Times New Roman"/>
          <w:sz w:val="24"/>
          <w:szCs w:val="24"/>
          <w:lang w:val="ro-RO"/>
        </w:rPr>
        <w:t>ionomere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 de sticlă (CIS).</w:t>
      </w:r>
    </w:p>
    <w:p w14:paraId="5E31F568" w14:textId="77777777" w:rsidR="00EF1AB2" w:rsidRPr="00392B95" w:rsidRDefault="00EF1AB2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Planul lecţiei</w:t>
      </w:r>
      <w:r w:rsidR="00D5219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3DA07BB6" w14:textId="77777777" w:rsidR="00EF1AB2" w:rsidRPr="00392B95" w:rsidRDefault="00EF1AB2" w:rsidP="005D0ECB">
      <w:pPr>
        <w:pStyle w:val="Paragraphedeliste"/>
        <w:numPr>
          <w:ilvl w:val="0"/>
          <w:numId w:val="13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sz w:val="24"/>
          <w:szCs w:val="24"/>
          <w:lang w:val="en-US"/>
        </w:rPr>
        <w:lastRenderedPageBreak/>
        <w:t>Verificarea cunştinţelor acumulate de studenţi la compartimentul dat</w:t>
      </w:r>
      <w:r w:rsidR="00D64B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55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="00650C61" w:rsidRPr="0050555B">
        <w:rPr>
          <w:rFonts w:ascii="Times New Roman" w:hAnsi="Times New Roman" w:cs="Times New Roman"/>
          <w:b/>
          <w:sz w:val="24"/>
          <w:szCs w:val="24"/>
          <w:lang w:val="en-US"/>
        </w:rPr>
        <w:t>45</w:t>
      </w: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min.</w:t>
      </w:r>
    </w:p>
    <w:p w14:paraId="50B6C24B" w14:textId="77777777" w:rsidR="00EF1AB2" w:rsidRPr="00392B95" w:rsidRDefault="00EF1AB2" w:rsidP="005D0ECB">
      <w:pPr>
        <w:pStyle w:val="Paragraphedeliste"/>
        <w:numPr>
          <w:ilvl w:val="0"/>
          <w:numId w:val="13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Lucrul </w:t>
      </w:r>
      <w:r w:rsidR="00990FDC">
        <w:rPr>
          <w:rFonts w:ascii="Times New Roman" w:hAnsi="Times New Roman" w:cs="Times New Roman"/>
          <w:sz w:val="24"/>
          <w:szCs w:val="24"/>
          <w:lang w:val="en-US"/>
        </w:rPr>
        <w:t xml:space="preserve">practice </w:t>
      </w:r>
      <w:r w:rsidR="00990FDC" w:rsidRPr="00990FDC">
        <w:rPr>
          <w:rFonts w:ascii="Times New Roman" w:hAnsi="Times New Roman" w:cs="Times New Roman"/>
          <w:b/>
          <w:sz w:val="24"/>
          <w:szCs w:val="24"/>
          <w:lang w:val="en-US"/>
        </w:rPr>
        <w:t>– 80 min.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0FD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>tudenţii fac cunoştinţă cu</w:t>
      </w:r>
      <w:r w:rsidR="00844A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0FDC">
        <w:rPr>
          <w:rFonts w:ascii="Times New Roman" w:hAnsi="Times New Roman" w:cs="Times New Roman"/>
          <w:sz w:val="24"/>
          <w:szCs w:val="24"/>
          <w:lang w:val="en-US"/>
        </w:rPr>
        <w:t xml:space="preserve">cimenturile </w:t>
      </w:r>
      <w:r w:rsidR="00AC4289">
        <w:rPr>
          <w:rFonts w:ascii="Times New Roman" w:hAnsi="Times New Roman" w:cs="Times New Roman"/>
          <w:sz w:val="24"/>
          <w:szCs w:val="24"/>
          <w:lang w:val="en-US"/>
        </w:rPr>
        <w:t>ionomere</w:t>
      </w:r>
      <w:r w:rsidR="00990FDC">
        <w:rPr>
          <w:rFonts w:ascii="Times New Roman" w:hAnsi="Times New Roman" w:cs="Times New Roman"/>
          <w:sz w:val="24"/>
          <w:szCs w:val="24"/>
          <w:lang w:val="en-US"/>
        </w:rPr>
        <w:t xml:space="preserve"> de sticlă: compoziția chimică, proprietăți, </w:t>
      </w:r>
      <w:r w:rsidR="00C83CE4">
        <w:rPr>
          <w:rFonts w:ascii="Times New Roman" w:hAnsi="Times New Roman" w:cs="Times New Roman"/>
          <w:sz w:val="24"/>
          <w:szCs w:val="24"/>
          <w:lang w:val="en-US"/>
        </w:rPr>
        <w:t xml:space="preserve">clasificări, indicații și tehnica de </w:t>
      </w:r>
      <w:r w:rsidR="00D64B9C">
        <w:rPr>
          <w:rFonts w:ascii="Times New Roman" w:hAnsi="Times New Roman" w:cs="Times New Roman"/>
          <w:sz w:val="24"/>
          <w:szCs w:val="24"/>
          <w:lang w:val="en-US"/>
        </w:rPr>
        <w:t>utilizare</w:t>
      </w:r>
      <w:r w:rsidR="00C83CE4">
        <w:rPr>
          <w:rFonts w:ascii="Times New Roman" w:hAnsi="Times New Roman" w:cs="Times New Roman"/>
          <w:sz w:val="24"/>
          <w:szCs w:val="24"/>
          <w:lang w:val="en-US"/>
        </w:rPr>
        <w:t>; modul de adeziune</w:t>
      </w:r>
      <w:r w:rsidR="006B122F">
        <w:rPr>
          <w:rFonts w:ascii="Times New Roman" w:hAnsi="Times New Roman" w:cs="Times New Roman"/>
          <w:sz w:val="24"/>
          <w:szCs w:val="24"/>
          <w:lang w:val="en-US"/>
        </w:rPr>
        <w:t xml:space="preserve"> a cimenturilor ionomeri de sticlă </w:t>
      </w:r>
      <w:r w:rsidR="00D64B9C">
        <w:rPr>
          <w:rFonts w:ascii="Times New Roman" w:hAnsi="Times New Roman" w:cs="Times New Roman"/>
          <w:sz w:val="24"/>
          <w:szCs w:val="24"/>
          <w:lang w:val="en-US"/>
        </w:rPr>
        <w:t>către</w:t>
      </w:r>
      <w:r w:rsidR="006B122F">
        <w:rPr>
          <w:rFonts w:ascii="Times New Roman" w:hAnsi="Times New Roman" w:cs="Times New Roman"/>
          <w:sz w:val="24"/>
          <w:szCs w:val="24"/>
          <w:lang w:val="en-US"/>
        </w:rPr>
        <w:t xml:space="preserve"> țesuturile dentare</w:t>
      </w:r>
      <w:r w:rsidR="00D64B9C">
        <w:rPr>
          <w:rFonts w:ascii="Times New Roman" w:hAnsi="Times New Roman" w:cs="Times New Roman"/>
          <w:sz w:val="24"/>
          <w:szCs w:val="24"/>
          <w:lang w:val="en-US"/>
        </w:rPr>
        <w:t xml:space="preserve"> dure</w:t>
      </w:r>
      <w:r w:rsidR="006B122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E489489" w14:textId="77777777" w:rsidR="00EF1AB2" w:rsidRPr="00392B95" w:rsidRDefault="00EF1AB2" w:rsidP="005D0ECB">
      <w:pPr>
        <w:pStyle w:val="Paragraphedeliste"/>
        <w:numPr>
          <w:ilvl w:val="0"/>
          <w:numId w:val="13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sz w:val="24"/>
          <w:szCs w:val="24"/>
          <w:lang w:val="en-US"/>
        </w:rPr>
        <w:t>Încheiere</w:t>
      </w:r>
      <w:r w:rsidR="00D64B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10 min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17704B8" w14:textId="77777777" w:rsidR="00EF1AB2" w:rsidRPr="00392B95" w:rsidRDefault="00EF1AB2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Întrebări de verificare</w:t>
      </w:r>
      <w:r w:rsidR="0059021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1DFCBC1F" w14:textId="77777777" w:rsidR="00EF1AB2" w:rsidRPr="00392B95" w:rsidRDefault="00EF1AB2" w:rsidP="005D0ECB">
      <w:pPr>
        <w:pStyle w:val="Paragraphedeliste"/>
        <w:numPr>
          <w:ilvl w:val="0"/>
          <w:numId w:val="25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sz w:val="24"/>
          <w:szCs w:val="24"/>
          <w:lang w:val="ro-RO"/>
        </w:rPr>
        <w:t>Noțiune și compoziția chimică a cimentului ionomer de sticlă. Modul de prezentare.</w:t>
      </w:r>
    </w:p>
    <w:p w14:paraId="03C9AA5C" w14:textId="77777777" w:rsidR="00EF1AB2" w:rsidRPr="00392B95" w:rsidRDefault="00EF1AB2" w:rsidP="005D0ECB">
      <w:pPr>
        <w:pStyle w:val="Paragraphedeliste"/>
        <w:numPr>
          <w:ilvl w:val="0"/>
          <w:numId w:val="25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sz w:val="24"/>
          <w:szCs w:val="24"/>
          <w:lang w:val="ro-RO"/>
        </w:rPr>
        <w:t>Reacția de priză a cimentului ionomer de sticlă.</w:t>
      </w:r>
    </w:p>
    <w:p w14:paraId="6A994EA1" w14:textId="77777777" w:rsidR="00EF1AB2" w:rsidRPr="00392B95" w:rsidRDefault="00EF1AB2" w:rsidP="005D0ECB">
      <w:pPr>
        <w:pStyle w:val="Paragraphedeliste"/>
        <w:numPr>
          <w:ilvl w:val="0"/>
          <w:numId w:val="25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sz w:val="24"/>
          <w:szCs w:val="24"/>
          <w:lang w:val="ro-RO"/>
        </w:rPr>
        <w:t>Proprietațile cimentului ionomer de sticlă.</w:t>
      </w:r>
    </w:p>
    <w:p w14:paraId="166A7412" w14:textId="2ADC6F02" w:rsidR="00EF1AB2" w:rsidRPr="00392B95" w:rsidRDefault="005D6CC8" w:rsidP="005D0ECB">
      <w:pPr>
        <w:pStyle w:val="Paragraphedeliste"/>
        <w:numPr>
          <w:ilvl w:val="0"/>
          <w:numId w:val="25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Indicațiile </w:t>
      </w:r>
      <w:r w:rsidR="00EF1AB2"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cimentului ionomer de sticlă. </w:t>
      </w:r>
    </w:p>
    <w:p w14:paraId="787AF0AC" w14:textId="155D6656" w:rsidR="00EF1AB2" w:rsidRPr="00392B95" w:rsidRDefault="00EF1AB2" w:rsidP="005D6CC8">
      <w:pPr>
        <w:pStyle w:val="Paragraphedeliste"/>
        <w:numPr>
          <w:ilvl w:val="0"/>
          <w:numId w:val="25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sz w:val="24"/>
          <w:szCs w:val="24"/>
          <w:lang w:val="ro-RO"/>
        </w:rPr>
        <w:t>Clasificarea cimentului ionomer de sticlă după Wilson și McLean (1988)</w:t>
      </w:r>
      <w:r w:rsidR="005D6CC8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D64B9C">
        <w:rPr>
          <w:rFonts w:ascii="Times New Roman" w:hAnsi="Times New Roman" w:cs="Times New Roman"/>
          <w:sz w:val="24"/>
          <w:szCs w:val="24"/>
          <w:lang w:val="ro-RO"/>
        </w:rPr>
        <w:t>d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>upă G.J.Mount și W.R. Hume (1998).</w:t>
      </w:r>
    </w:p>
    <w:p w14:paraId="1F6FDDF6" w14:textId="77777777" w:rsidR="00EF1AB2" w:rsidRPr="00392B95" w:rsidRDefault="00EF1AB2" w:rsidP="005D0ECB">
      <w:pPr>
        <w:pStyle w:val="Paragraphedeliste"/>
        <w:numPr>
          <w:ilvl w:val="0"/>
          <w:numId w:val="25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sz w:val="24"/>
          <w:szCs w:val="24"/>
          <w:lang w:val="ro-RO"/>
        </w:rPr>
        <w:t>Caracteristica</w:t>
      </w:r>
      <w:r w:rsidR="00844AD6">
        <w:rPr>
          <w:rFonts w:ascii="Times New Roman" w:hAnsi="Times New Roman" w:cs="Times New Roman"/>
          <w:sz w:val="24"/>
          <w:szCs w:val="24"/>
          <w:lang w:val="ro-RO"/>
        </w:rPr>
        <w:t xml:space="preserve"> cimenturilor </w:t>
      </w:r>
      <w:r w:rsidR="00AC4289">
        <w:rPr>
          <w:rFonts w:ascii="Times New Roman" w:hAnsi="Times New Roman" w:cs="Times New Roman"/>
          <w:sz w:val="24"/>
          <w:szCs w:val="24"/>
          <w:lang w:val="ro-RO"/>
        </w:rPr>
        <w:t>ionomere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 de tip I.</w:t>
      </w:r>
    </w:p>
    <w:p w14:paraId="21A2FA5D" w14:textId="77777777" w:rsidR="00EF1AB2" w:rsidRPr="00392B95" w:rsidRDefault="00EF1AB2" w:rsidP="005D0ECB">
      <w:pPr>
        <w:pStyle w:val="Paragraphedeliste"/>
        <w:numPr>
          <w:ilvl w:val="0"/>
          <w:numId w:val="25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sz w:val="24"/>
          <w:szCs w:val="24"/>
          <w:lang w:val="ro-RO"/>
        </w:rPr>
        <w:t>Caracteristica</w:t>
      </w:r>
      <w:r w:rsidR="000E7FC7">
        <w:rPr>
          <w:rFonts w:ascii="Times New Roman" w:hAnsi="Times New Roman" w:cs="Times New Roman"/>
          <w:sz w:val="24"/>
          <w:szCs w:val="24"/>
          <w:lang w:val="ro-RO"/>
        </w:rPr>
        <w:t xml:space="preserve"> cimenturilor </w:t>
      </w:r>
      <w:r w:rsidR="00AC4289">
        <w:rPr>
          <w:rFonts w:ascii="Times New Roman" w:hAnsi="Times New Roman" w:cs="Times New Roman"/>
          <w:sz w:val="24"/>
          <w:szCs w:val="24"/>
          <w:lang w:val="ro-RO"/>
        </w:rPr>
        <w:t>ionomere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 de tip II (cimenturi fizionomice și armate) </w:t>
      </w:r>
    </w:p>
    <w:p w14:paraId="046B8D04" w14:textId="77777777" w:rsidR="00EF1AB2" w:rsidRPr="00392B95" w:rsidRDefault="00EF1AB2" w:rsidP="005D0ECB">
      <w:pPr>
        <w:pStyle w:val="Paragraphedeliste"/>
        <w:numPr>
          <w:ilvl w:val="0"/>
          <w:numId w:val="25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sz w:val="24"/>
          <w:szCs w:val="24"/>
          <w:lang w:val="ro-RO"/>
        </w:rPr>
        <w:t>Caracteristica</w:t>
      </w:r>
      <w:r w:rsidR="000E7FC7">
        <w:rPr>
          <w:rFonts w:ascii="Times New Roman" w:hAnsi="Times New Roman" w:cs="Times New Roman"/>
          <w:sz w:val="24"/>
          <w:szCs w:val="24"/>
          <w:lang w:val="ro-RO"/>
        </w:rPr>
        <w:t xml:space="preserve"> cimenturilor </w:t>
      </w:r>
      <w:r w:rsidR="00AC4289">
        <w:rPr>
          <w:rFonts w:ascii="Times New Roman" w:hAnsi="Times New Roman" w:cs="Times New Roman"/>
          <w:sz w:val="24"/>
          <w:szCs w:val="24"/>
          <w:lang w:val="ro-RO"/>
        </w:rPr>
        <w:t>ionomere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 de tip III. </w:t>
      </w:r>
    </w:p>
    <w:p w14:paraId="7CF434D1" w14:textId="77777777" w:rsidR="00EF1AB2" w:rsidRPr="00392B95" w:rsidRDefault="00EF1AB2" w:rsidP="00B878E7">
      <w:pPr>
        <w:tabs>
          <w:tab w:val="left" w:pos="3203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Lucrul pentru acasă</w:t>
      </w:r>
    </w:p>
    <w:p w14:paraId="3F9B2E30" w14:textId="77777777" w:rsidR="00EF1AB2" w:rsidRPr="00392B95" w:rsidRDefault="00EF1AB2" w:rsidP="00B878E7">
      <w:pPr>
        <w:tabs>
          <w:tab w:val="left" w:pos="320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92B95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7B2C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4B9C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411DE7">
        <w:rPr>
          <w:rFonts w:ascii="Times New Roman" w:hAnsi="Times New Roman" w:cs="Times New Roman"/>
          <w:sz w:val="24"/>
          <w:szCs w:val="24"/>
          <w:lang w:val="en-US"/>
        </w:rPr>
        <w:t>scris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în caietul de lucru m</w:t>
      </w:r>
      <w:r w:rsidR="00411DE7">
        <w:rPr>
          <w:rFonts w:ascii="Times New Roman" w:hAnsi="Times New Roman" w:cs="Times New Roman"/>
          <w:sz w:val="24"/>
          <w:szCs w:val="24"/>
          <w:lang w:val="en-US"/>
        </w:rPr>
        <w:t>odul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de adeziune </w:t>
      </w:r>
      <w:r w:rsidR="00D64B9C">
        <w:rPr>
          <w:rFonts w:ascii="Times New Roman" w:hAnsi="Times New Roman" w:cs="Times New Roman"/>
          <w:sz w:val="24"/>
          <w:szCs w:val="24"/>
          <w:lang w:val="en-US"/>
        </w:rPr>
        <w:t>către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țesuturile dentare</w:t>
      </w:r>
      <w:r w:rsidR="00D64B9C">
        <w:rPr>
          <w:rFonts w:ascii="Times New Roman" w:hAnsi="Times New Roman" w:cs="Times New Roman"/>
          <w:sz w:val="24"/>
          <w:szCs w:val="24"/>
          <w:lang w:val="en-US"/>
        </w:rPr>
        <w:t xml:space="preserve"> dure</w:t>
      </w:r>
      <w:r w:rsidR="000E7FC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>cimentului ionomer de sticlă,</w:t>
      </w:r>
      <w:r w:rsidR="00B878E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reacția </w:t>
      </w:r>
      <w:r w:rsidR="00411DE7">
        <w:rPr>
          <w:rFonts w:ascii="Times New Roman" w:hAnsi="Times New Roman" w:cs="Times New Roman"/>
          <w:sz w:val="24"/>
          <w:szCs w:val="24"/>
          <w:lang w:val="ro-RO"/>
        </w:rPr>
        <w:t xml:space="preserve">de priză </w:t>
      </w:r>
      <w:r w:rsidR="00D64B9C">
        <w:rPr>
          <w:rFonts w:ascii="Times New Roman" w:hAnsi="Times New Roman" w:cs="Times New Roman"/>
          <w:sz w:val="24"/>
          <w:szCs w:val="24"/>
          <w:lang w:val="ro-RO"/>
        </w:rPr>
        <w:t>chimică</w:t>
      </w:r>
      <w:r w:rsidR="00411DE7">
        <w:rPr>
          <w:rFonts w:ascii="Times New Roman" w:hAnsi="Times New Roman" w:cs="Times New Roman"/>
          <w:sz w:val="24"/>
          <w:szCs w:val="24"/>
          <w:lang w:val="ro-RO"/>
        </w:rPr>
        <w:t xml:space="preserve"> a</w:t>
      </w:r>
      <w:r w:rsidR="00D64B9C">
        <w:rPr>
          <w:rFonts w:ascii="Times New Roman" w:hAnsi="Times New Roman" w:cs="Times New Roman"/>
          <w:sz w:val="24"/>
          <w:szCs w:val="24"/>
          <w:lang w:val="ro-RO"/>
        </w:rPr>
        <w:t xml:space="preserve"> ci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>menturi</w:t>
      </w:r>
      <w:r w:rsidR="00411DE7">
        <w:rPr>
          <w:rFonts w:ascii="Times New Roman" w:hAnsi="Times New Roman" w:cs="Times New Roman"/>
          <w:sz w:val="24"/>
          <w:szCs w:val="24"/>
          <w:lang w:val="ro-RO"/>
        </w:rPr>
        <w:t>lor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C4289">
        <w:rPr>
          <w:rFonts w:ascii="Times New Roman" w:hAnsi="Times New Roman" w:cs="Times New Roman"/>
          <w:sz w:val="24"/>
          <w:szCs w:val="24"/>
          <w:lang w:val="ro-RO"/>
        </w:rPr>
        <w:t>ionomere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 de sticl</w:t>
      </w:r>
      <w:r w:rsidR="00411DE7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D64B9C">
        <w:rPr>
          <w:rFonts w:ascii="Times New Roman" w:hAnsi="Times New Roman" w:cs="Times New Roman"/>
          <w:sz w:val="24"/>
          <w:szCs w:val="24"/>
          <w:lang w:val="ro-RO"/>
        </w:rPr>
        <w:t xml:space="preserve"> cla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>sic</w:t>
      </w:r>
      <w:r w:rsidR="00D64B9C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>.</w:t>
      </w:r>
      <w:proofErr w:type="gramEnd"/>
    </w:p>
    <w:p w14:paraId="2CCAD912" w14:textId="77777777" w:rsidR="00D9430F" w:rsidRDefault="00D9430F" w:rsidP="00B878E7">
      <w:pPr>
        <w:tabs>
          <w:tab w:val="left" w:pos="3203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26A9911" w14:textId="77777777" w:rsidR="008B5CF8" w:rsidRPr="00392B95" w:rsidRDefault="00715B1E" w:rsidP="00B878E7">
      <w:pPr>
        <w:tabs>
          <w:tab w:val="left" w:pos="3203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Lucrare practică № 11</w:t>
      </w:r>
    </w:p>
    <w:p w14:paraId="0E7EE6DD" w14:textId="1DEE0B3C" w:rsidR="00C76C89" w:rsidRPr="005D6CC8" w:rsidRDefault="008B5CF8" w:rsidP="005D6CC8">
      <w:pPr>
        <w:pStyle w:val="TableParagraph"/>
        <w:spacing w:line="272" w:lineRule="exact"/>
        <w:ind w:left="32" w:right="1410"/>
        <w:jc w:val="both"/>
        <w:rPr>
          <w:rFonts w:ascii="Times New Roman" w:eastAsia="Times New Roman" w:hAnsi="Times New Roman"/>
          <w:sz w:val="24"/>
          <w:szCs w:val="24"/>
        </w:rPr>
      </w:pPr>
      <w:r w:rsidRPr="00392B95">
        <w:rPr>
          <w:rFonts w:ascii="Times New Roman" w:hAnsi="Times New Roman"/>
          <w:b/>
          <w:sz w:val="24"/>
          <w:szCs w:val="24"/>
        </w:rPr>
        <w:t>Tema</w:t>
      </w:r>
      <w:r w:rsidRPr="00A65738">
        <w:rPr>
          <w:rFonts w:ascii="Times New Roman" w:hAnsi="Times New Roman"/>
          <w:b/>
          <w:sz w:val="24"/>
          <w:szCs w:val="24"/>
        </w:rPr>
        <w:t xml:space="preserve">: </w:t>
      </w:r>
      <w:r w:rsidR="005D6CC8">
        <w:rPr>
          <w:rFonts w:ascii="Times New Roman" w:eastAsia="Times New Roman" w:hAnsi="Times New Roman"/>
          <w:b/>
          <w:bCs/>
          <w:sz w:val="24"/>
          <w:szCs w:val="24"/>
        </w:rPr>
        <w:t>Ci</w:t>
      </w:r>
      <w:r w:rsidR="005D6CC8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m</w:t>
      </w:r>
      <w:r w:rsidR="005D6CC8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e</w:t>
      </w:r>
      <w:r w:rsidR="005D6CC8">
        <w:rPr>
          <w:rFonts w:ascii="Times New Roman" w:eastAsia="Times New Roman" w:hAnsi="Times New Roman"/>
          <w:b/>
          <w:bCs/>
          <w:sz w:val="24"/>
          <w:szCs w:val="24"/>
        </w:rPr>
        <w:t>n</w:t>
      </w:r>
      <w:r w:rsidR="005D6CC8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t</w:t>
      </w:r>
      <w:r w:rsidR="005D6CC8">
        <w:rPr>
          <w:rFonts w:ascii="Times New Roman" w:eastAsia="Times New Roman" w:hAnsi="Times New Roman"/>
          <w:b/>
          <w:bCs/>
          <w:sz w:val="24"/>
          <w:szCs w:val="24"/>
        </w:rPr>
        <w:t>u</w:t>
      </w:r>
      <w:r w:rsidR="005D6CC8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>r</w:t>
      </w:r>
      <w:r w:rsidR="005D6CC8">
        <w:rPr>
          <w:rFonts w:ascii="Times New Roman" w:eastAsia="Times New Roman" w:hAnsi="Times New Roman"/>
          <w:b/>
          <w:bCs/>
          <w:sz w:val="24"/>
          <w:szCs w:val="24"/>
        </w:rPr>
        <w:t>i</w:t>
      </w:r>
      <w:r w:rsidR="005D6CC8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 xml:space="preserve"> </w:t>
      </w:r>
      <w:r w:rsidR="005D6CC8">
        <w:rPr>
          <w:rFonts w:ascii="Times New Roman" w:eastAsia="Times New Roman" w:hAnsi="Times New Roman"/>
          <w:b/>
          <w:bCs/>
          <w:sz w:val="24"/>
          <w:szCs w:val="24"/>
        </w:rPr>
        <w:t>io</w:t>
      </w:r>
      <w:r w:rsidR="005D6CC8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</w:t>
      </w:r>
      <w:r w:rsidR="005D6CC8">
        <w:rPr>
          <w:rFonts w:ascii="Times New Roman" w:eastAsia="Times New Roman" w:hAnsi="Times New Roman"/>
          <w:b/>
          <w:bCs/>
          <w:sz w:val="24"/>
          <w:szCs w:val="24"/>
        </w:rPr>
        <w:t>o</w:t>
      </w:r>
      <w:r w:rsidR="005D6CC8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>m</w:t>
      </w:r>
      <w:r w:rsidR="005D6CC8">
        <w:rPr>
          <w:rFonts w:ascii="Times New Roman" w:eastAsia="Times New Roman" w:hAnsi="Times New Roman"/>
          <w:b/>
          <w:bCs/>
          <w:spacing w:val="3"/>
          <w:sz w:val="24"/>
          <w:szCs w:val="24"/>
        </w:rPr>
        <w:t>e</w:t>
      </w:r>
      <w:r w:rsidR="005D6CC8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>r</w:t>
      </w:r>
      <w:r w:rsidR="005D6CC8">
        <w:rPr>
          <w:rFonts w:ascii="Times New Roman" w:eastAsia="Times New Roman" w:hAnsi="Times New Roman"/>
          <w:b/>
          <w:bCs/>
          <w:sz w:val="24"/>
          <w:szCs w:val="24"/>
        </w:rPr>
        <w:t>i</w:t>
      </w:r>
      <w:r w:rsidR="005D6CC8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 xml:space="preserve"> </w:t>
      </w:r>
      <w:r w:rsidR="005D6CC8">
        <w:rPr>
          <w:rFonts w:ascii="Times New Roman" w:eastAsia="Times New Roman" w:hAnsi="Times New Roman"/>
          <w:b/>
          <w:bCs/>
          <w:sz w:val="24"/>
          <w:szCs w:val="24"/>
        </w:rPr>
        <w:t>de</w:t>
      </w:r>
      <w:r w:rsidR="005D6CC8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="005D6CC8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s</w:t>
      </w:r>
      <w:r w:rsidR="005D6CC8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t</w:t>
      </w:r>
      <w:r w:rsidR="005D6CC8">
        <w:rPr>
          <w:rFonts w:ascii="Times New Roman" w:eastAsia="Times New Roman" w:hAnsi="Times New Roman"/>
          <w:b/>
          <w:bCs/>
          <w:sz w:val="24"/>
          <w:szCs w:val="24"/>
        </w:rPr>
        <w:t>ic</w:t>
      </w:r>
      <w:r w:rsidR="005D6CC8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l</w:t>
      </w:r>
      <w:r w:rsidR="005D6CC8">
        <w:rPr>
          <w:rFonts w:ascii="Times New Roman" w:eastAsia="Times New Roman" w:hAnsi="Times New Roman"/>
          <w:b/>
          <w:bCs/>
          <w:sz w:val="24"/>
          <w:szCs w:val="24"/>
        </w:rPr>
        <w:t>ă</w:t>
      </w:r>
      <w:r w:rsidR="005D6CC8">
        <w:rPr>
          <w:rFonts w:ascii="Times New Roman" w:eastAsia="Times New Roman" w:hAnsi="Times New Roman"/>
          <w:b/>
          <w:bCs/>
          <w:spacing w:val="3"/>
          <w:sz w:val="24"/>
          <w:szCs w:val="24"/>
        </w:rPr>
        <w:t xml:space="preserve"> </w:t>
      </w:r>
      <w:r w:rsidR="005D6CC8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hibride</w:t>
      </w:r>
      <w:r w:rsidR="005D6CC8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="005D6CC8">
        <w:rPr>
          <w:rFonts w:ascii="Times New Roman" w:eastAsia="Times New Roman" w:hAnsi="Times New Roman"/>
          <w:b/>
          <w:bCs/>
          <w:spacing w:val="4"/>
          <w:sz w:val="24"/>
          <w:szCs w:val="24"/>
        </w:rPr>
        <w:t xml:space="preserve"> </w:t>
      </w:r>
      <w:r w:rsidR="005D6CC8">
        <w:rPr>
          <w:rFonts w:ascii="Times New Roman" w:eastAsia="Times New Roman" w:hAnsi="Times New Roman"/>
          <w:b/>
          <w:bCs/>
          <w:sz w:val="24"/>
          <w:szCs w:val="24"/>
        </w:rPr>
        <w:t>p</w:t>
      </w:r>
      <w:r w:rsidR="005D6CC8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>r</w:t>
      </w:r>
      <w:r w:rsidR="005D6CC8">
        <w:rPr>
          <w:rFonts w:ascii="Times New Roman" w:eastAsia="Times New Roman" w:hAnsi="Times New Roman"/>
          <w:b/>
          <w:bCs/>
          <w:sz w:val="24"/>
          <w:szCs w:val="24"/>
        </w:rPr>
        <w:t>op</w:t>
      </w:r>
      <w:r w:rsidR="005D6CC8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>r</w:t>
      </w:r>
      <w:r w:rsidR="005D6CC8">
        <w:rPr>
          <w:rFonts w:ascii="Times New Roman" w:eastAsia="Times New Roman" w:hAnsi="Times New Roman"/>
          <w:b/>
          <w:bCs/>
          <w:spacing w:val="5"/>
          <w:sz w:val="24"/>
          <w:szCs w:val="24"/>
        </w:rPr>
        <w:t>i</w:t>
      </w:r>
      <w:r w:rsidR="005D6CC8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e</w:t>
      </w:r>
      <w:r w:rsidR="005D6CC8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t</w:t>
      </w:r>
      <w:r w:rsidR="005D6CC8">
        <w:rPr>
          <w:rFonts w:ascii="Times New Roman" w:eastAsia="Times New Roman" w:hAnsi="Times New Roman"/>
          <w:b/>
          <w:bCs/>
          <w:sz w:val="24"/>
          <w:szCs w:val="24"/>
        </w:rPr>
        <w:t>ă</w:t>
      </w:r>
      <w:r w:rsidR="005D6CC8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ț</w:t>
      </w:r>
      <w:r w:rsidR="005D6CC8">
        <w:rPr>
          <w:rFonts w:ascii="Times New Roman" w:eastAsia="Times New Roman" w:hAnsi="Times New Roman"/>
          <w:b/>
          <w:bCs/>
          <w:sz w:val="24"/>
          <w:szCs w:val="24"/>
        </w:rPr>
        <w:t>i.</w:t>
      </w:r>
    </w:p>
    <w:p w14:paraId="356B6861" w14:textId="77777777" w:rsidR="007B78E0" w:rsidRPr="00392B95" w:rsidRDefault="008B5CF8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Locul petrecerii lecţiei practice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7B78E0"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4B9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ala </w:t>
      </w:r>
      <w:r w:rsidR="00590218"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r w:rsidR="00473193">
        <w:rPr>
          <w:rFonts w:ascii="Times New Roman" w:hAnsi="Times New Roman" w:cs="Times New Roman"/>
          <w:sz w:val="24"/>
          <w:szCs w:val="24"/>
          <w:lang w:val="en-US"/>
        </w:rPr>
        <w:t>simulatoare.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4901EA3" w14:textId="77777777" w:rsidR="008B5CF8" w:rsidRPr="00392B95" w:rsidRDefault="008B5CF8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Timpul: 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>3 ore</w:t>
      </w:r>
    </w:p>
    <w:p w14:paraId="57F44568" w14:textId="1E04D670" w:rsidR="008B5CF8" w:rsidRPr="00392B95" w:rsidRDefault="008B5CF8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Scopul lecţiei: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319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e a studia </w:t>
      </w:r>
      <w:r w:rsidR="00BD73A6" w:rsidRPr="00392B95">
        <w:rPr>
          <w:rFonts w:ascii="Times New Roman" w:hAnsi="Times New Roman" w:cs="Times New Roman"/>
          <w:sz w:val="24"/>
          <w:szCs w:val="24"/>
          <w:lang w:val="ro-RO"/>
        </w:rPr>
        <w:t>cimenturi</w:t>
      </w:r>
      <w:r w:rsidR="00C73C3A">
        <w:rPr>
          <w:rFonts w:ascii="Times New Roman" w:hAnsi="Times New Roman" w:cs="Times New Roman"/>
          <w:sz w:val="24"/>
          <w:szCs w:val="24"/>
          <w:lang w:val="ro-RO"/>
        </w:rPr>
        <w:t>le ionomere</w:t>
      </w:r>
      <w:r w:rsidR="00BD73A6"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 de sticl</w:t>
      </w:r>
      <w:r w:rsidR="00473193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BD73A6"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D6CC8">
        <w:rPr>
          <w:rFonts w:ascii="Times New Roman" w:hAnsi="Times New Roman" w:cs="Times New Roman"/>
          <w:sz w:val="24"/>
          <w:szCs w:val="24"/>
          <w:lang w:val="ro-RO"/>
        </w:rPr>
        <w:t>hibride</w:t>
      </w:r>
      <w:r w:rsidR="00BD73A6" w:rsidRPr="00392B95">
        <w:rPr>
          <w:rFonts w:ascii="Times New Roman" w:hAnsi="Times New Roman" w:cs="Times New Roman"/>
          <w:sz w:val="24"/>
          <w:szCs w:val="24"/>
          <w:lang w:val="ro-RO"/>
        </w:rPr>
        <w:t>. Proprietăți</w:t>
      </w:r>
      <w:r w:rsidR="00BD73A6" w:rsidRPr="00392B95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14:paraId="511779BA" w14:textId="77777777" w:rsidR="008B5CF8" w:rsidRPr="00392B95" w:rsidRDefault="008B5CF8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Planul lecţiei</w:t>
      </w:r>
      <w:r w:rsidR="00D5219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0CA5B156" w14:textId="77777777" w:rsidR="008B5CF8" w:rsidRPr="00392B95" w:rsidRDefault="008B5CF8" w:rsidP="00752D62">
      <w:pPr>
        <w:pStyle w:val="Paragraphedeliste"/>
        <w:numPr>
          <w:ilvl w:val="0"/>
          <w:numId w:val="8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sz w:val="24"/>
          <w:szCs w:val="24"/>
          <w:lang w:val="en-US"/>
        </w:rPr>
        <w:t>Verificarea cunoştinţelor studenţilor la capitolul dat</w:t>
      </w:r>
      <w:r w:rsidR="001359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650C61" w:rsidRPr="0050555B">
        <w:rPr>
          <w:rFonts w:ascii="Times New Roman" w:hAnsi="Times New Roman" w:cs="Times New Roman"/>
          <w:b/>
          <w:sz w:val="24"/>
          <w:szCs w:val="24"/>
          <w:lang w:val="en-US"/>
        </w:rPr>
        <w:t>45</w:t>
      </w:r>
      <w:r w:rsidRPr="005055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min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B90DEC6" w14:textId="0C7D8483" w:rsidR="008B5CF8" w:rsidRPr="002C11CC" w:rsidRDefault="008B5CF8" w:rsidP="00752D62">
      <w:pPr>
        <w:pStyle w:val="Paragraphedeliste"/>
        <w:numPr>
          <w:ilvl w:val="0"/>
          <w:numId w:val="8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1CC">
        <w:rPr>
          <w:rFonts w:ascii="Times New Roman" w:hAnsi="Times New Roman" w:cs="Times New Roman"/>
          <w:sz w:val="24"/>
          <w:szCs w:val="24"/>
          <w:lang w:val="en-US"/>
        </w:rPr>
        <w:t>Lucrul practic</w:t>
      </w:r>
      <w:r w:rsidR="002C11CC" w:rsidRPr="002C11CC">
        <w:rPr>
          <w:rFonts w:ascii="Times New Roman" w:hAnsi="Times New Roman" w:cs="Times New Roman"/>
          <w:sz w:val="24"/>
          <w:szCs w:val="24"/>
          <w:lang w:val="en-US"/>
        </w:rPr>
        <w:t xml:space="preserve"> - 8</w:t>
      </w:r>
      <w:r w:rsidR="002C11CC" w:rsidRPr="002C11CC">
        <w:rPr>
          <w:rFonts w:ascii="Times New Roman" w:hAnsi="Times New Roman" w:cs="Times New Roman"/>
          <w:b/>
          <w:sz w:val="24"/>
          <w:szCs w:val="24"/>
          <w:lang w:val="en-US"/>
        </w:rPr>
        <w:t>0 min</w:t>
      </w:r>
      <w:r w:rsidR="002C11CC" w:rsidRPr="002C11C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64B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2C2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C11CC">
        <w:rPr>
          <w:rFonts w:ascii="Times New Roman" w:hAnsi="Times New Roman" w:cs="Times New Roman"/>
          <w:sz w:val="24"/>
          <w:szCs w:val="24"/>
          <w:lang w:val="en-US"/>
        </w:rPr>
        <w:t xml:space="preserve">tudenţii </w:t>
      </w:r>
      <w:r w:rsidR="00D64B9C">
        <w:rPr>
          <w:rFonts w:ascii="Times New Roman" w:hAnsi="Times New Roman" w:cs="Times New Roman"/>
          <w:sz w:val="24"/>
          <w:szCs w:val="24"/>
          <w:lang w:val="en-US"/>
        </w:rPr>
        <w:t>discută</w:t>
      </w:r>
      <w:r w:rsidR="00CF75B1" w:rsidRPr="002C11CC">
        <w:rPr>
          <w:rFonts w:ascii="Times New Roman" w:hAnsi="Times New Roman" w:cs="Times New Roman"/>
          <w:sz w:val="24"/>
          <w:szCs w:val="24"/>
          <w:lang w:val="en-US"/>
        </w:rPr>
        <w:t>: compoziția chimică, tipuri de polimerizare, modul de prezentare, proprie</w:t>
      </w:r>
      <w:r w:rsidR="00A03DAE" w:rsidRPr="002C11CC">
        <w:rPr>
          <w:rFonts w:ascii="Times New Roman" w:hAnsi="Times New Roman" w:cs="Times New Roman"/>
          <w:sz w:val="24"/>
          <w:szCs w:val="24"/>
          <w:lang w:val="en-US"/>
        </w:rPr>
        <w:t>tăți și indicații a cimenturilor ionomeri de sticlă cu adaos de ră</w:t>
      </w:r>
      <w:r w:rsidR="00D64B9C">
        <w:rPr>
          <w:rFonts w:ascii="Times New Roman" w:hAnsi="Times New Roman" w:cs="Times New Roman"/>
          <w:sz w:val="24"/>
          <w:szCs w:val="24"/>
          <w:lang w:val="en-US"/>
        </w:rPr>
        <w:t>ș</w:t>
      </w:r>
      <w:r w:rsidR="00A03DAE" w:rsidRPr="002C11CC">
        <w:rPr>
          <w:rFonts w:ascii="Times New Roman" w:hAnsi="Times New Roman" w:cs="Times New Roman"/>
          <w:sz w:val="24"/>
          <w:szCs w:val="24"/>
          <w:lang w:val="en-US"/>
        </w:rPr>
        <w:t xml:space="preserve">ini; cimenturi </w:t>
      </w:r>
      <w:r w:rsidR="00AC4289">
        <w:rPr>
          <w:rFonts w:ascii="Times New Roman" w:hAnsi="Times New Roman" w:cs="Times New Roman"/>
          <w:sz w:val="24"/>
          <w:szCs w:val="24"/>
          <w:lang w:val="en-US"/>
        </w:rPr>
        <w:t>ionomere</w:t>
      </w:r>
      <w:r w:rsidR="00A03DAE" w:rsidRPr="002C11CC">
        <w:rPr>
          <w:rFonts w:ascii="Times New Roman" w:hAnsi="Times New Roman" w:cs="Times New Roman"/>
          <w:sz w:val="24"/>
          <w:szCs w:val="24"/>
          <w:lang w:val="en-US"/>
        </w:rPr>
        <w:t xml:space="preserve"> metalice convenționale, </w:t>
      </w:r>
      <w:r w:rsidR="0012518F">
        <w:rPr>
          <w:rFonts w:ascii="Times New Roman" w:hAnsi="Times New Roman" w:cs="Times New Roman"/>
          <w:sz w:val="24"/>
          <w:szCs w:val="24"/>
          <w:lang w:val="en-US"/>
        </w:rPr>
        <w:t>compomerele</w:t>
      </w:r>
      <w:r w:rsidR="007B2C2F">
        <w:rPr>
          <w:rFonts w:ascii="Times New Roman" w:hAnsi="Times New Roman" w:cs="Times New Roman"/>
          <w:sz w:val="24"/>
          <w:szCs w:val="24"/>
          <w:lang w:val="en-US"/>
        </w:rPr>
        <w:t>, ormocerii. I</w:t>
      </w:r>
      <w:r w:rsidR="002C11CC" w:rsidRPr="002C11CC">
        <w:rPr>
          <w:rFonts w:ascii="Times New Roman" w:hAnsi="Times New Roman" w:cs="Times New Roman"/>
          <w:sz w:val="24"/>
          <w:szCs w:val="24"/>
          <w:lang w:val="en-US"/>
        </w:rPr>
        <w:t>ndicații pentru aplicarea compomer</w:t>
      </w:r>
      <w:r w:rsidR="002C11C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C11CC" w:rsidRPr="002C11CC">
        <w:rPr>
          <w:rFonts w:ascii="Times New Roman" w:hAnsi="Times New Roman" w:cs="Times New Roman"/>
          <w:sz w:val="24"/>
          <w:szCs w:val="24"/>
          <w:lang w:val="en-US"/>
        </w:rPr>
        <w:t>lor</w:t>
      </w:r>
      <w:r w:rsidRPr="002C11C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FBF240E" w14:textId="77777777" w:rsidR="008B5CF8" w:rsidRPr="00392B95" w:rsidRDefault="008B5CF8" w:rsidP="00752D62">
      <w:pPr>
        <w:pStyle w:val="Paragraphedeliste"/>
        <w:numPr>
          <w:ilvl w:val="0"/>
          <w:numId w:val="8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sz w:val="24"/>
          <w:szCs w:val="24"/>
          <w:lang w:val="en-US"/>
        </w:rPr>
        <w:t>Încheiere</w:t>
      </w:r>
      <w:r w:rsidR="001359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359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10 min.</w:t>
      </w:r>
    </w:p>
    <w:p w14:paraId="32D6E38F" w14:textId="77777777" w:rsidR="008B5CF8" w:rsidRPr="00392B95" w:rsidRDefault="008B5CF8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Întrebări de verificare</w:t>
      </w:r>
      <w:r w:rsidR="0059021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78E4C0CF" w14:textId="77777777" w:rsidR="00C76C89" w:rsidRPr="00392B95" w:rsidRDefault="00C76C89" w:rsidP="005D0ECB">
      <w:pPr>
        <w:pStyle w:val="Paragraphedeliste"/>
        <w:numPr>
          <w:ilvl w:val="0"/>
          <w:numId w:val="26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Cimenturi </w:t>
      </w:r>
      <w:r w:rsidR="00AC4289">
        <w:rPr>
          <w:rFonts w:ascii="Times New Roman" w:hAnsi="Times New Roman" w:cs="Times New Roman"/>
          <w:sz w:val="24"/>
          <w:szCs w:val="24"/>
          <w:lang w:val="ro-RO"/>
        </w:rPr>
        <w:t>ionomere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 de sticl</w:t>
      </w:r>
      <w:r w:rsidR="0013591C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AD4A0B">
        <w:rPr>
          <w:rFonts w:ascii="Times New Roman" w:hAnsi="Times New Roman" w:cs="Times New Roman"/>
          <w:sz w:val="24"/>
          <w:szCs w:val="24"/>
          <w:lang w:val="ro-RO"/>
        </w:rPr>
        <w:t xml:space="preserve"> cu adaos de rășini. Noț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>iune. Compoziți</w:t>
      </w:r>
      <w:r w:rsidR="00AD4A0B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 chimic</w:t>
      </w:r>
      <w:r w:rsidR="0013591C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7AC5B98F" w14:textId="77777777" w:rsidR="00C76C89" w:rsidRPr="00392B95" w:rsidRDefault="0013591C" w:rsidP="005D0ECB">
      <w:pPr>
        <w:pStyle w:val="Paragraphedeliste"/>
        <w:numPr>
          <w:ilvl w:val="0"/>
          <w:numId w:val="26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Tipuri</w:t>
      </w:r>
      <w:r w:rsidR="00C76C89"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 de polimerizare. Modul de prezentare.</w:t>
      </w:r>
    </w:p>
    <w:p w14:paraId="0E6CA69A" w14:textId="77777777" w:rsidR="00C76C89" w:rsidRPr="00392B95" w:rsidRDefault="00C76C89" w:rsidP="005D0ECB">
      <w:pPr>
        <w:pStyle w:val="Paragraphedeliste"/>
        <w:numPr>
          <w:ilvl w:val="0"/>
          <w:numId w:val="26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Reacția de priză, proprietăți și indicații a cimenturilor </w:t>
      </w:r>
      <w:r w:rsidR="00AC4289">
        <w:rPr>
          <w:rFonts w:ascii="Times New Roman" w:hAnsi="Times New Roman" w:cs="Times New Roman"/>
          <w:sz w:val="24"/>
          <w:szCs w:val="24"/>
          <w:lang w:val="ro-RO"/>
        </w:rPr>
        <w:t>ionomere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 de sticl</w:t>
      </w:r>
      <w:r w:rsidR="00BA0EB8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 cu adaos de rășini.</w:t>
      </w:r>
    </w:p>
    <w:p w14:paraId="79401AF6" w14:textId="77777777" w:rsidR="00C76C89" w:rsidRPr="00392B95" w:rsidRDefault="00C76C89" w:rsidP="005D0ECB">
      <w:pPr>
        <w:pStyle w:val="Paragraphedeliste"/>
        <w:numPr>
          <w:ilvl w:val="0"/>
          <w:numId w:val="26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Cimenturi </w:t>
      </w:r>
      <w:r w:rsidR="00AC4289">
        <w:rPr>
          <w:rFonts w:ascii="Times New Roman" w:hAnsi="Times New Roman" w:cs="Times New Roman"/>
          <w:sz w:val="24"/>
          <w:szCs w:val="24"/>
          <w:lang w:val="ro-RO"/>
        </w:rPr>
        <w:t>ionomere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 metalic</w:t>
      </w:r>
      <w:r w:rsidR="0013591C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>. Proprietăți. Indicații.</w:t>
      </w:r>
    </w:p>
    <w:p w14:paraId="713D35B6" w14:textId="2BB173C8" w:rsidR="00C76C89" w:rsidRPr="005D6CC8" w:rsidRDefault="005D6CC8" w:rsidP="005D0ECB">
      <w:pPr>
        <w:pStyle w:val="Paragraphedeliste"/>
        <w:numPr>
          <w:ilvl w:val="0"/>
          <w:numId w:val="26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Compomerele</w:t>
      </w:r>
      <w:r w:rsidR="00C76C89" w:rsidRPr="00392B95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76C89" w:rsidRPr="005D6CC8">
        <w:rPr>
          <w:rFonts w:ascii="Times New Roman" w:hAnsi="Times New Roman" w:cs="Times New Roman"/>
          <w:sz w:val="24"/>
          <w:szCs w:val="24"/>
          <w:lang w:val="ro-RO"/>
        </w:rPr>
        <w:t>Indicaţii pentru aplicarea compomerelor. Reacția de priză.</w:t>
      </w:r>
    </w:p>
    <w:p w14:paraId="5442812D" w14:textId="77777777" w:rsidR="00C76C89" w:rsidRPr="00392B95" w:rsidRDefault="00C76C89" w:rsidP="005D0ECB">
      <w:pPr>
        <w:pStyle w:val="Paragraphedeliste"/>
        <w:numPr>
          <w:ilvl w:val="0"/>
          <w:numId w:val="26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sz w:val="24"/>
          <w:szCs w:val="24"/>
          <w:lang w:val="ro-RO"/>
        </w:rPr>
        <w:t>Structura cimentului ionomer</w:t>
      </w:r>
      <w:r w:rsidR="0013591C">
        <w:rPr>
          <w:rFonts w:ascii="Times New Roman" w:hAnsi="Times New Roman" w:cs="Times New Roman"/>
          <w:sz w:val="24"/>
          <w:szCs w:val="24"/>
          <w:lang w:val="ro-RO"/>
        </w:rPr>
        <w:t>ic</w:t>
      </w:r>
      <w:r w:rsidRPr="00392B9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13591C">
        <w:rPr>
          <w:rFonts w:ascii="Times New Roman" w:hAnsi="Times New Roman" w:cs="Times New Roman"/>
          <w:sz w:val="24"/>
          <w:szCs w:val="24"/>
          <w:lang w:val="ro-RO"/>
        </w:rPr>
        <w:t>de sticlă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 cu adaos de rășini după reacția de priză.</w:t>
      </w:r>
    </w:p>
    <w:p w14:paraId="16627125" w14:textId="71879525" w:rsidR="00715B1E" w:rsidRPr="00392B95" w:rsidRDefault="005D6CC8" w:rsidP="005D0ECB">
      <w:pPr>
        <w:pStyle w:val="Paragraphedeliste"/>
        <w:numPr>
          <w:ilvl w:val="0"/>
          <w:numId w:val="26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O</w:t>
      </w:r>
      <w:r w:rsidR="00C76C89" w:rsidRPr="00392B95">
        <w:rPr>
          <w:rFonts w:ascii="Times New Roman" w:hAnsi="Times New Roman" w:cs="Times New Roman"/>
          <w:sz w:val="24"/>
          <w:szCs w:val="24"/>
          <w:lang w:val="ro-RO"/>
        </w:rPr>
        <w:t>rmocerii. Proprietăți. Indicații</w:t>
      </w:r>
      <w:r w:rsidR="0013591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599B4B17" w14:textId="77777777" w:rsidR="008B5CF8" w:rsidRPr="00392B95" w:rsidRDefault="008B5CF8" w:rsidP="00B878E7">
      <w:pPr>
        <w:tabs>
          <w:tab w:val="left" w:pos="3203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ro-RO"/>
        </w:rPr>
        <w:t>Lucrul pentru acasă</w:t>
      </w:r>
    </w:p>
    <w:p w14:paraId="6F522E2E" w14:textId="74815091" w:rsidR="00D9430F" w:rsidRPr="005D6CC8" w:rsidRDefault="00903EF0" w:rsidP="005D6CC8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De desenat în caiete </w:t>
      </w:r>
      <w:r w:rsidR="00C76C89"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tipuri de </w:t>
      </w:r>
      <w:r w:rsidR="00C76C89" w:rsidRPr="00392B95">
        <w:rPr>
          <w:rFonts w:ascii="Times New Roman" w:hAnsi="Times New Roman" w:cs="Times New Roman"/>
          <w:sz w:val="24"/>
          <w:szCs w:val="24"/>
          <w:lang w:val="ro-RO"/>
        </w:rPr>
        <w:t>polimerizare</w:t>
      </w:r>
      <w:r w:rsidR="002F0B58">
        <w:rPr>
          <w:rFonts w:ascii="Times New Roman" w:hAnsi="Times New Roman" w:cs="Times New Roman"/>
          <w:sz w:val="24"/>
          <w:szCs w:val="24"/>
          <w:lang w:val="ro-RO"/>
        </w:rPr>
        <w:t xml:space="preserve"> a </w:t>
      </w:r>
      <w:r w:rsidR="00C76C89" w:rsidRPr="00392B95">
        <w:rPr>
          <w:rFonts w:ascii="Times New Roman" w:hAnsi="Times New Roman" w:cs="Times New Roman"/>
          <w:sz w:val="24"/>
          <w:szCs w:val="24"/>
          <w:lang w:val="ro-RO"/>
        </w:rPr>
        <w:t>cimenturilor ionomeri de sticl</w:t>
      </w:r>
      <w:r w:rsidR="002F0B58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5D6CC8">
        <w:rPr>
          <w:rFonts w:ascii="Times New Roman" w:hAnsi="Times New Roman" w:cs="Times New Roman"/>
          <w:sz w:val="24"/>
          <w:szCs w:val="24"/>
          <w:lang w:val="ro-RO"/>
        </w:rPr>
        <w:t xml:space="preserve"> hibride.</w:t>
      </w:r>
      <w:proofErr w:type="gramEnd"/>
    </w:p>
    <w:p w14:paraId="3EC289C1" w14:textId="77777777" w:rsidR="00D9430F" w:rsidRPr="00294BED" w:rsidRDefault="00D9430F" w:rsidP="00B878E7">
      <w:pPr>
        <w:tabs>
          <w:tab w:val="left" w:pos="3203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6ADA41D" w14:textId="77777777" w:rsidR="00903EF0" w:rsidRPr="00392B95" w:rsidRDefault="008B5CF8" w:rsidP="00B878E7">
      <w:pPr>
        <w:tabs>
          <w:tab w:val="left" w:pos="3203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Lucrare practică № </w:t>
      </w:r>
      <w:r w:rsidR="00715B1E" w:rsidRPr="00392B95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</w:p>
    <w:p w14:paraId="2E7DD36A" w14:textId="4A9DF761" w:rsidR="008B5CF8" w:rsidRPr="00BA0EB8" w:rsidRDefault="00903EF0" w:rsidP="00D9430F">
      <w:pPr>
        <w:tabs>
          <w:tab w:val="left" w:pos="709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Tema</w:t>
      </w:r>
      <w:r w:rsidR="008B5CF8" w:rsidRPr="00BA0E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C76C89" w:rsidRPr="00BA0EB8">
        <w:rPr>
          <w:rFonts w:ascii="Times New Roman" w:hAnsi="Times New Roman" w:cs="Times New Roman"/>
          <w:b/>
          <w:sz w:val="24"/>
          <w:szCs w:val="24"/>
          <w:lang w:val="ro-RO"/>
        </w:rPr>
        <w:t>Amalgame dentare. Noțiune. Clasificare. Proprietăți. Avan</w:t>
      </w:r>
      <w:r w:rsidR="00D9430F">
        <w:rPr>
          <w:rFonts w:ascii="Times New Roman" w:hAnsi="Times New Roman" w:cs="Times New Roman"/>
          <w:b/>
          <w:sz w:val="24"/>
          <w:szCs w:val="24"/>
          <w:lang w:val="ro-RO"/>
        </w:rPr>
        <w:t xml:space="preserve">taje și dezavantaje. Indicații. </w:t>
      </w:r>
      <w:r w:rsidR="00C76C89" w:rsidRPr="00BA0EB8">
        <w:rPr>
          <w:rFonts w:ascii="Times New Roman" w:hAnsi="Times New Roman" w:cs="Times New Roman"/>
          <w:b/>
          <w:sz w:val="24"/>
          <w:szCs w:val="24"/>
          <w:lang w:val="ro-RO"/>
        </w:rPr>
        <w:t>Contraindicații.</w:t>
      </w:r>
      <w:r w:rsidR="008A6B5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C76C89" w:rsidRPr="00BA0EB8">
        <w:rPr>
          <w:rFonts w:ascii="Times New Roman" w:hAnsi="Times New Roman" w:cs="Times New Roman"/>
          <w:b/>
          <w:sz w:val="24"/>
          <w:szCs w:val="24"/>
          <w:lang w:val="ro-RO"/>
        </w:rPr>
        <w:t>Totalizare.</w:t>
      </w:r>
    </w:p>
    <w:p w14:paraId="2C244C0C" w14:textId="77777777" w:rsidR="006F5E13" w:rsidRDefault="008B5CF8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Lo</w:t>
      </w:r>
      <w:r w:rsidR="00903EF0" w:rsidRPr="00392B95">
        <w:rPr>
          <w:rFonts w:ascii="Times New Roman" w:hAnsi="Times New Roman" w:cs="Times New Roman"/>
          <w:b/>
          <w:sz w:val="24"/>
          <w:szCs w:val="24"/>
          <w:lang w:val="en-US"/>
        </w:rPr>
        <w:t>cul petrecerii lecţiei practice</w:t>
      </w: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903EF0"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sala </w:t>
      </w:r>
      <w:r w:rsidR="00B878E7"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r w:rsidR="006F5E13">
        <w:rPr>
          <w:rFonts w:ascii="Times New Roman" w:hAnsi="Times New Roman" w:cs="Times New Roman"/>
          <w:sz w:val="24"/>
          <w:szCs w:val="24"/>
          <w:lang w:val="en-US"/>
        </w:rPr>
        <w:t>simulatoare.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786273A" w14:textId="77777777" w:rsidR="008B5CF8" w:rsidRPr="00392B95" w:rsidRDefault="008B5CF8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5E13">
        <w:rPr>
          <w:rFonts w:ascii="Times New Roman" w:hAnsi="Times New Roman" w:cs="Times New Roman"/>
          <w:b/>
          <w:sz w:val="24"/>
          <w:szCs w:val="24"/>
          <w:lang w:val="en-US"/>
        </w:rPr>
        <w:t>Timpul: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3 ore</w:t>
      </w:r>
      <w:r w:rsidR="006F5E1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09B9EC2" w14:textId="77777777" w:rsidR="008B5CF8" w:rsidRPr="00392B95" w:rsidRDefault="008B5CF8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Scopul lecţiei: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6B5F">
        <w:rPr>
          <w:rFonts w:ascii="Times New Roman" w:hAnsi="Times New Roman" w:cs="Times New Roman"/>
          <w:sz w:val="24"/>
          <w:szCs w:val="24"/>
          <w:lang w:val="en-US"/>
        </w:rPr>
        <w:t>Studierea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compone</w:t>
      </w:r>
      <w:r w:rsidR="008762D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>ţ</w:t>
      </w:r>
      <w:r w:rsidR="008A6B5F">
        <w:rPr>
          <w:rFonts w:ascii="Times New Roman" w:hAnsi="Times New Roman" w:cs="Times New Roman"/>
          <w:sz w:val="24"/>
          <w:szCs w:val="24"/>
          <w:lang w:val="en-US"/>
        </w:rPr>
        <w:t>ei chimice</w:t>
      </w:r>
      <w:r w:rsidR="008762D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8404C">
        <w:rPr>
          <w:rFonts w:ascii="Times New Roman" w:hAnsi="Times New Roman" w:cs="Times New Roman"/>
          <w:sz w:val="24"/>
          <w:szCs w:val="24"/>
          <w:lang w:val="en-US"/>
        </w:rPr>
        <w:t xml:space="preserve"> clasificarea,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="0058404C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58404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r w:rsidR="0058404C">
        <w:rPr>
          <w:rFonts w:ascii="Times New Roman" w:hAnsi="Times New Roman" w:cs="Times New Roman"/>
          <w:sz w:val="24"/>
          <w:szCs w:val="24"/>
          <w:lang w:val="en-US"/>
        </w:rPr>
        <w:t xml:space="preserve">malaxare </w:t>
      </w:r>
      <w:proofErr w:type="gramStart"/>
      <w:r w:rsidR="0058404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62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8762D9">
        <w:rPr>
          <w:rFonts w:ascii="Times New Roman" w:hAnsi="Times New Roman" w:cs="Times New Roman"/>
          <w:sz w:val="24"/>
          <w:szCs w:val="24"/>
          <w:lang w:val="en-US"/>
        </w:rPr>
        <w:t>lgame</w:t>
      </w:r>
      <w:r w:rsidR="0086447D">
        <w:rPr>
          <w:rFonts w:ascii="Times New Roman" w:hAnsi="Times New Roman" w:cs="Times New Roman"/>
          <w:sz w:val="24"/>
          <w:szCs w:val="24"/>
          <w:lang w:val="en-US"/>
        </w:rPr>
        <w:t>lor dentare.</w:t>
      </w:r>
    </w:p>
    <w:p w14:paraId="2D264548" w14:textId="77777777" w:rsidR="008B5CF8" w:rsidRPr="00392B95" w:rsidRDefault="008B5CF8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Planul lecţiei</w:t>
      </w:r>
    </w:p>
    <w:p w14:paraId="303C959A" w14:textId="77777777" w:rsidR="008B5CF8" w:rsidRPr="00392B95" w:rsidRDefault="008B5CF8" w:rsidP="00752D62">
      <w:pPr>
        <w:pStyle w:val="Paragraphedeliste"/>
        <w:numPr>
          <w:ilvl w:val="0"/>
          <w:numId w:val="9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sz w:val="24"/>
          <w:szCs w:val="24"/>
          <w:lang w:val="en-US"/>
        </w:rPr>
        <w:t>Verificarea cunoştinţelor studenţilor la tema în cauză</w:t>
      </w:r>
      <w:r w:rsidRPr="00650C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="00650C61" w:rsidRPr="00650C61">
        <w:rPr>
          <w:rFonts w:ascii="Times New Roman" w:hAnsi="Times New Roman" w:cs="Times New Roman"/>
          <w:b/>
          <w:sz w:val="24"/>
          <w:szCs w:val="24"/>
          <w:lang w:val="en-US"/>
        </w:rPr>
        <w:t>45</w:t>
      </w: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min.</w:t>
      </w:r>
    </w:p>
    <w:p w14:paraId="1F440280" w14:textId="77777777" w:rsidR="008B5CF8" w:rsidRPr="00392B95" w:rsidRDefault="008B5CF8" w:rsidP="00752D62">
      <w:pPr>
        <w:pStyle w:val="Paragraphedeliste"/>
        <w:numPr>
          <w:ilvl w:val="0"/>
          <w:numId w:val="9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Lucrul </w:t>
      </w:r>
      <w:r w:rsidR="00DE7E8B">
        <w:rPr>
          <w:rFonts w:ascii="Times New Roman" w:hAnsi="Times New Roman" w:cs="Times New Roman"/>
          <w:sz w:val="24"/>
          <w:szCs w:val="24"/>
          <w:lang w:val="en-US"/>
        </w:rPr>
        <w:t>practice -</w:t>
      </w:r>
      <w:r w:rsidR="00DE7E8B" w:rsidRPr="00650C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80</w:t>
      </w:r>
      <w:r w:rsidR="00DE7E8B" w:rsidRPr="00392B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min.</w:t>
      </w:r>
      <w:r w:rsidR="00082D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82DFD" w:rsidRPr="008A6B5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A6B5F">
        <w:rPr>
          <w:rFonts w:ascii="Times New Roman" w:hAnsi="Times New Roman" w:cs="Times New Roman"/>
          <w:sz w:val="24"/>
          <w:szCs w:val="24"/>
          <w:lang w:val="en-US"/>
        </w:rPr>
        <w:t>tudenţii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6B5F">
        <w:rPr>
          <w:rFonts w:ascii="Times New Roman" w:hAnsi="Times New Roman" w:cs="Times New Roman"/>
          <w:sz w:val="24"/>
          <w:szCs w:val="24"/>
          <w:lang w:val="en-US"/>
        </w:rPr>
        <w:t>discută: noțiune de amalgam</w:t>
      </w:r>
      <w:r w:rsidR="00DE7E8B">
        <w:rPr>
          <w:rFonts w:ascii="Times New Roman" w:hAnsi="Times New Roman" w:cs="Times New Roman"/>
          <w:sz w:val="24"/>
          <w:szCs w:val="24"/>
          <w:lang w:val="en-US"/>
        </w:rPr>
        <w:t>, clasificarea amalgamelor</w:t>
      </w:r>
      <w:r w:rsidR="00082DFD">
        <w:rPr>
          <w:rFonts w:ascii="Times New Roman" w:hAnsi="Times New Roman" w:cs="Times New Roman"/>
          <w:sz w:val="24"/>
          <w:szCs w:val="24"/>
          <w:lang w:val="en-US"/>
        </w:rPr>
        <w:t xml:space="preserve"> după numărul metalelor în</w:t>
      </w:r>
      <w:r w:rsidR="00654EA8">
        <w:rPr>
          <w:rFonts w:ascii="Times New Roman" w:hAnsi="Times New Roman" w:cs="Times New Roman"/>
          <w:sz w:val="24"/>
          <w:szCs w:val="24"/>
          <w:lang w:val="en-US"/>
        </w:rPr>
        <w:t xml:space="preserve"> compoziția </w:t>
      </w:r>
      <w:proofErr w:type="gramStart"/>
      <w:r w:rsidR="008A6B5F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gramEnd"/>
      <w:r w:rsidR="008A6B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56EF">
        <w:rPr>
          <w:rFonts w:ascii="Times New Roman" w:hAnsi="Times New Roman" w:cs="Times New Roman"/>
          <w:sz w:val="24"/>
          <w:szCs w:val="24"/>
          <w:lang w:val="en-US"/>
        </w:rPr>
        <w:t>chimică, metodele</w:t>
      </w:r>
      <w:r w:rsidR="005A0351">
        <w:rPr>
          <w:rFonts w:ascii="Times New Roman" w:hAnsi="Times New Roman" w:cs="Times New Roman"/>
          <w:sz w:val="24"/>
          <w:szCs w:val="24"/>
          <w:lang w:val="en-US"/>
        </w:rPr>
        <w:t xml:space="preserve"> și aparatele de malaxare a amalgamelor</w:t>
      </w:r>
      <w:r w:rsidR="00654EA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A6B5F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="00082DFD">
        <w:rPr>
          <w:rFonts w:ascii="Times New Roman" w:hAnsi="Times New Roman" w:cs="Times New Roman"/>
          <w:sz w:val="24"/>
          <w:szCs w:val="24"/>
          <w:lang w:val="en-US"/>
        </w:rPr>
        <w:t>alaxarea amalgamelor</w:t>
      </w:r>
      <w:r w:rsidR="008A6B5F">
        <w:rPr>
          <w:rFonts w:ascii="Times New Roman" w:hAnsi="Times New Roman" w:cs="Times New Roman"/>
          <w:sz w:val="24"/>
          <w:szCs w:val="24"/>
          <w:lang w:val="en-US"/>
        </w:rPr>
        <w:t xml:space="preserve"> în capsule</w:t>
      </w:r>
      <w:r w:rsidR="00082DF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F209BE7" w14:textId="77777777" w:rsidR="008B5CF8" w:rsidRPr="00392B95" w:rsidRDefault="008B5CF8" w:rsidP="00752D62">
      <w:pPr>
        <w:pStyle w:val="Paragraphedeliste"/>
        <w:numPr>
          <w:ilvl w:val="0"/>
          <w:numId w:val="9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sz w:val="24"/>
          <w:szCs w:val="24"/>
          <w:lang w:val="en-US"/>
        </w:rPr>
        <w:t>Încheiere-</w:t>
      </w: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10 min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109B79E" w14:textId="77777777" w:rsidR="000120B6" w:rsidRPr="00392B95" w:rsidRDefault="000120B6" w:rsidP="00752D62">
      <w:pPr>
        <w:pStyle w:val="Paragraphedeliste"/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Întrebări de verificare</w:t>
      </w:r>
      <w:r w:rsidR="0059021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1CD62C46" w14:textId="77777777" w:rsidR="00C76C89" w:rsidRPr="00392B95" w:rsidRDefault="00C76C89" w:rsidP="005D0ECB">
      <w:pPr>
        <w:pStyle w:val="Paragraphedeliste"/>
        <w:numPr>
          <w:ilvl w:val="1"/>
          <w:numId w:val="27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sz w:val="24"/>
          <w:szCs w:val="24"/>
          <w:lang w:val="ro-RO"/>
        </w:rPr>
        <w:t>Noţiune de amalgame.</w:t>
      </w:r>
    </w:p>
    <w:p w14:paraId="2549AA61" w14:textId="77777777" w:rsidR="00D85AF5" w:rsidRDefault="00C76C89" w:rsidP="005D0ECB">
      <w:pPr>
        <w:pStyle w:val="Paragraphedeliste"/>
        <w:numPr>
          <w:ilvl w:val="1"/>
          <w:numId w:val="27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D85AF5">
        <w:rPr>
          <w:rFonts w:ascii="Times New Roman" w:hAnsi="Times New Roman" w:cs="Times New Roman"/>
          <w:sz w:val="24"/>
          <w:szCs w:val="24"/>
          <w:lang w:val="ro-RO"/>
        </w:rPr>
        <w:t>ompoziţia chimică a amalgamului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62E2D"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E54646D" w14:textId="161A2408" w:rsidR="00862E2D" w:rsidRPr="00392B95" w:rsidRDefault="00C76C89" w:rsidP="005D0ECB">
      <w:pPr>
        <w:pStyle w:val="Paragraphedeliste"/>
        <w:numPr>
          <w:ilvl w:val="1"/>
          <w:numId w:val="27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Cantitatea de argint în pulbere. </w:t>
      </w:r>
    </w:p>
    <w:p w14:paraId="4AFB50BE" w14:textId="573349BD" w:rsidR="00862E2D" w:rsidRPr="00392B95" w:rsidRDefault="00C76C89" w:rsidP="005D0ECB">
      <w:pPr>
        <w:pStyle w:val="Paragraphedeliste"/>
        <w:numPr>
          <w:ilvl w:val="1"/>
          <w:numId w:val="27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Caracteristica </w:t>
      </w:r>
      <w:r w:rsidR="005D6CC8">
        <w:rPr>
          <w:rFonts w:ascii="Times New Roman" w:hAnsi="Times New Roman" w:cs="Times New Roman"/>
          <w:sz w:val="24"/>
          <w:szCs w:val="24"/>
          <w:lang w:val="ro-RO"/>
        </w:rPr>
        <w:t>amalgamelor dentare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>. Modul de prezentare.</w:t>
      </w:r>
    </w:p>
    <w:p w14:paraId="2655717A" w14:textId="77777777" w:rsidR="00862E2D" w:rsidRPr="00392B95" w:rsidRDefault="00C76C89" w:rsidP="005D0ECB">
      <w:pPr>
        <w:pStyle w:val="Paragraphedeliste"/>
        <w:numPr>
          <w:ilvl w:val="1"/>
          <w:numId w:val="27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sz w:val="24"/>
          <w:szCs w:val="24"/>
          <w:lang w:val="ro-RO"/>
        </w:rPr>
        <w:t>Metoda și  aparatele de malaxare a amalgamelor.</w:t>
      </w:r>
    </w:p>
    <w:p w14:paraId="36EF10BD" w14:textId="77777777" w:rsidR="00862E2D" w:rsidRPr="00392B95" w:rsidRDefault="00C76C89" w:rsidP="005D0ECB">
      <w:pPr>
        <w:pStyle w:val="Paragraphedeliste"/>
        <w:numPr>
          <w:ilvl w:val="1"/>
          <w:numId w:val="27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Capsulele pentru malaxarea amalgamelor. </w:t>
      </w:r>
    </w:p>
    <w:p w14:paraId="0C61FE13" w14:textId="77777777" w:rsidR="00B878E7" w:rsidRDefault="0086447D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</w:t>
      </w:r>
      <w:r w:rsidR="00654E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</w:p>
    <w:p w14:paraId="265CE975" w14:textId="77777777" w:rsidR="008B5CF8" w:rsidRPr="00392B95" w:rsidRDefault="0086447D" w:rsidP="00B878E7">
      <w:pPr>
        <w:tabs>
          <w:tab w:val="left" w:pos="3203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Lucr</w:t>
      </w:r>
      <w:r w:rsidR="008B5CF8" w:rsidRPr="00392B95">
        <w:rPr>
          <w:rFonts w:ascii="Times New Roman" w:hAnsi="Times New Roman" w:cs="Times New Roman"/>
          <w:b/>
          <w:sz w:val="24"/>
          <w:szCs w:val="24"/>
          <w:lang w:val="en-US"/>
        </w:rPr>
        <w:t>ul pentru acasă</w:t>
      </w:r>
    </w:p>
    <w:p w14:paraId="5574FD14" w14:textId="77777777" w:rsidR="00862E2D" w:rsidRPr="00392B95" w:rsidRDefault="008B5CF8" w:rsidP="00B878E7">
      <w:pPr>
        <w:tabs>
          <w:tab w:val="left" w:pos="3203"/>
        </w:tabs>
        <w:spacing w:after="0"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sz w:val="24"/>
          <w:szCs w:val="24"/>
          <w:lang w:val="en-US"/>
        </w:rPr>
        <w:t>De scris în caietele de lucru clasificarea</w:t>
      </w:r>
      <w:r w:rsidR="006421B4">
        <w:rPr>
          <w:rFonts w:ascii="Times New Roman" w:hAnsi="Times New Roman" w:cs="Times New Roman"/>
          <w:sz w:val="24"/>
          <w:szCs w:val="24"/>
          <w:lang w:val="en-US"/>
        </w:rPr>
        <w:t xml:space="preserve"> amalgamelor după</w:t>
      </w:r>
      <w:r w:rsidR="00862E2D"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nu</w:t>
      </w:r>
      <w:r w:rsidR="00B878E7">
        <w:rPr>
          <w:rFonts w:ascii="Times New Roman" w:hAnsi="Times New Roman" w:cs="Times New Roman"/>
          <w:sz w:val="24"/>
          <w:szCs w:val="24"/>
          <w:lang w:val="en-US"/>
        </w:rPr>
        <w:t xml:space="preserve">mărul de metale din compoziție. </w:t>
      </w:r>
      <w:proofErr w:type="gramStart"/>
      <w:r w:rsidR="00862E2D" w:rsidRPr="00392B95">
        <w:rPr>
          <w:rFonts w:ascii="Times New Roman" w:hAnsi="Times New Roman" w:cs="Times New Roman"/>
          <w:sz w:val="24"/>
          <w:szCs w:val="24"/>
          <w:lang w:val="en-US"/>
        </w:rPr>
        <w:t>Componente</w:t>
      </w:r>
      <w:r w:rsidR="006421B4">
        <w:rPr>
          <w:rFonts w:ascii="Times New Roman" w:hAnsi="Times New Roman" w:cs="Times New Roman"/>
          <w:sz w:val="24"/>
          <w:szCs w:val="24"/>
          <w:lang w:val="en-US"/>
        </w:rPr>
        <w:t xml:space="preserve">le </w:t>
      </w:r>
      <w:r w:rsidR="00862E2D"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aparatelor </w:t>
      </w:r>
      <w:r w:rsidR="006421B4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0471A5">
        <w:rPr>
          <w:rFonts w:ascii="Times New Roman" w:hAnsi="Times New Roman" w:cs="Times New Roman"/>
          <w:sz w:val="24"/>
          <w:szCs w:val="24"/>
          <w:lang w:val="en-US"/>
        </w:rPr>
        <w:t xml:space="preserve"> malaxarea</w:t>
      </w:r>
      <w:r w:rsidR="007C61D4">
        <w:rPr>
          <w:rFonts w:ascii="Times New Roman" w:hAnsi="Times New Roman" w:cs="Times New Roman"/>
          <w:sz w:val="24"/>
          <w:szCs w:val="24"/>
          <w:lang w:val="en-US"/>
        </w:rPr>
        <w:t xml:space="preserve"> amalgamelor.</w:t>
      </w:r>
      <w:proofErr w:type="gramEnd"/>
      <w:r w:rsidR="000471A5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="006421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2DF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="00862E2D" w:rsidRPr="00392B95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. </w:t>
      </w:r>
    </w:p>
    <w:p w14:paraId="4B39ED5B" w14:textId="65A0BA90" w:rsidR="00D9430F" w:rsidRPr="005D6CC8" w:rsidRDefault="00862E2D" w:rsidP="005D6CC8">
      <w:pPr>
        <w:pStyle w:val="Paragraphedeliste"/>
        <w:widowControl w:val="0"/>
        <w:tabs>
          <w:tab w:val="left" w:pos="85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C00000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                                           </w:t>
      </w:r>
    </w:p>
    <w:p w14:paraId="03E503C1" w14:textId="77777777" w:rsidR="00D85AF5" w:rsidRDefault="00D85AF5" w:rsidP="00B878E7">
      <w:pPr>
        <w:tabs>
          <w:tab w:val="left" w:pos="3203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3CDA31D" w14:textId="77777777" w:rsidR="00D85AF5" w:rsidRDefault="00D85AF5" w:rsidP="00B878E7">
      <w:pPr>
        <w:tabs>
          <w:tab w:val="left" w:pos="3203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6887F61" w14:textId="77777777" w:rsidR="00903EF0" w:rsidRPr="00392B95" w:rsidRDefault="001725B8" w:rsidP="00B878E7">
      <w:pPr>
        <w:tabs>
          <w:tab w:val="left" w:pos="3203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Lucrare practică №13</w:t>
      </w:r>
    </w:p>
    <w:p w14:paraId="6D8BB61B" w14:textId="77777777" w:rsidR="00862E2D" w:rsidRPr="007F6D1F" w:rsidRDefault="008B5CF8" w:rsidP="00B878E7">
      <w:pPr>
        <w:tabs>
          <w:tab w:val="left" w:pos="3203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Tema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862E2D" w:rsidRPr="007F6D1F">
        <w:rPr>
          <w:rFonts w:ascii="Times New Roman" w:hAnsi="Times New Roman" w:cs="Times New Roman"/>
          <w:b/>
          <w:sz w:val="24"/>
          <w:szCs w:val="24"/>
          <w:lang w:val="ro-RO"/>
        </w:rPr>
        <w:t xml:space="preserve">Sisteme adezive. </w:t>
      </w:r>
      <w:r w:rsidR="00862E2D" w:rsidRPr="007F6D1F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Principii generale privind fenomenul de adeziune. Factorii de care depinde fenomenul de adeziune</w:t>
      </w:r>
      <w:r w:rsidR="00D5219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.</w:t>
      </w:r>
    </w:p>
    <w:p w14:paraId="23D60C0B" w14:textId="77777777" w:rsidR="001725B8" w:rsidRPr="00392B95" w:rsidRDefault="001725B8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598BA91" w14:textId="77777777" w:rsidR="006F5E13" w:rsidRDefault="008B5CF8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Lo</w:t>
      </w:r>
      <w:r w:rsidR="00903EF0" w:rsidRPr="00392B95">
        <w:rPr>
          <w:rFonts w:ascii="Times New Roman" w:hAnsi="Times New Roman" w:cs="Times New Roman"/>
          <w:b/>
          <w:sz w:val="24"/>
          <w:szCs w:val="24"/>
          <w:lang w:val="en-US"/>
        </w:rPr>
        <w:t>cul petrecerii lecţiei practice</w:t>
      </w: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903EF0"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sala </w:t>
      </w:r>
      <w:r w:rsidR="00B878E7"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r w:rsidR="006F5E13">
        <w:rPr>
          <w:rFonts w:ascii="Times New Roman" w:hAnsi="Times New Roman" w:cs="Times New Roman"/>
          <w:sz w:val="24"/>
          <w:szCs w:val="24"/>
          <w:lang w:val="en-US"/>
        </w:rPr>
        <w:t>simulatoare.</w:t>
      </w:r>
    </w:p>
    <w:p w14:paraId="2F3A2BD6" w14:textId="77777777" w:rsidR="008B5CF8" w:rsidRPr="00392B95" w:rsidRDefault="008B5CF8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5F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Timpul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>: 3 ore</w:t>
      </w:r>
    </w:p>
    <w:p w14:paraId="65B07E71" w14:textId="77777777" w:rsidR="008B5CF8" w:rsidRPr="00392B95" w:rsidRDefault="008B5CF8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Scopul lecţiei:</w:t>
      </w:r>
      <w:r w:rsidR="000120B6"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e a studia </w:t>
      </w:r>
      <w:r w:rsidR="000120B6" w:rsidRPr="00392B95">
        <w:rPr>
          <w:rFonts w:ascii="Times New Roman" w:hAnsi="Times New Roman" w:cs="Times New Roman"/>
          <w:sz w:val="24"/>
          <w:szCs w:val="24"/>
          <w:lang w:val="ro-RO"/>
        </w:rPr>
        <w:t>sistemele adezive. Principiile generale privind fenomenul de adeziune.</w:t>
      </w:r>
    </w:p>
    <w:p w14:paraId="3EEF9CC0" w14:textId="77777777" w:rsidR="000120B6" w:rsidRPr="00392B95" w:rsidRDefault="008B5CF8" w:rsidP="00752D62">
      <w:pPr>
        <w:pStyle w:val="Paragraphedeliste"/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Planul lecţiei</w:t>
      </w:r>
    </w:p>
    <w:p w14:paraId="7154CC38" w14:textId="77777777" w:rsidR="00B224C0" w:rsidRDefault="000120B6" w:rsidP="00B224C0">
      <w:pPr>
        <w:pStyle w:val="Paragraphedeliste"/>
        <w:numPr>
          <w:ilvl w:val="0"/>
          <w:numId w:val="16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sz w:val="24"/>
          <w:szCs w:val="24"/>
          <w:lang w:val="en-US"/>
        </w:rPr>
        <w:t>Verificarea cunoştinţelor studenţilor la tema în cauză</w:t>
      </w:r>
      <w:r w:rsidR="00D943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0C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="00650C61" w:rsidRPr="00650C61">
        <w:rPr>
          <w:rFonts w:ascii="Times New Roman" w:hAnsi="Times New Roman" w:cs="Times New Roman"/>
          <w:b/>
          <w:sz w:val="24"/>
          <w:szCs w:val="24"/>
          <w:lang w:val="en-US"/>
        </w:rPr>
        <w:t>45</w:t>
      </w: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min.</w:t>
      </w:r>
    </w:p>
    <w:p w14:paraId="1238B060" w14:textId="5D2B6F50" w:rsidR="00CA0AC2" w:rsidRPr="00B224C0" w:rsidRDefault="00D9430F" w:rsidP="00B224C0">
      <w:pPr>
        <w:pStyle w:val="Paragraphedeliste"/>
        <w:numPr>
          <w:ilvl w:val="0"/>
          <w:numId w:val="16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24C0">
        <w:rPr>
          <w:rFonts w:ascii="Times New Roman" w:hAnsi="Times New Roman" w:cs="Times New Roman"/>
          <w:sz w:val="24"/>
          <w:szCs w:val="24"/>
          <w:lang w:val="en-US"/>
        </w:rPr>
        <w:t xml:space="preserve">Lucrul practic </w:t>
      </w:r>
      <w:r w:rsidR="000471A5" w:rsidRPr="00B224C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0471A5" w:rsidRPr="00B224C0">
        <w:rPr>
          <w:rFonts w:ascii="Times New Roman" w:hAnsi="Times New Roman" w:cs="Times New Roman"/>
          <w:b/>
          <w:sz w:val="24"/>
          <w:szCs w:val="24"/>
          <w:lang w:val="en-US"/>
        </w:rPr>
        <w:t>80 min.</w:t>
      </w:r>
      <w:r w:rsidR="000120B6" w:rsidRPr="00B22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71A5" w:rsidRPr="00B224C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120B6" w:rsidRPr="00B224C0">
        <w:rPr>
          <w:rFonts w:ascii="Times New Roman" w:hAnsi="Times New Roman" w:cs="Times New Roman"/>
          <w:sz w:val="24"/>
          <w:szCs w:val="24"/>
          <w:lang w:val="en-US"/>
        </w:rPr>
        <w:t xml:space="preserve">tudenţii </w:t>
      </w:r>
      <w:r w:rsidR="0026345E" w:rsidRPr="00B224C0">
        <w:rPr>
          <w:rFonts w:ascii="Times New Roman" w:hAnsi="Times New Roman" w:cs="Times New Roman"/>
          <w:sz w:val="24"/>
          <w:szCs w:val="24"/>
          <w:lang w:val="en-US"/>
        </w:rPr>
        <w:t>se familiarizează cu</w:t>
      </w:r>
      <w:r w:rsidR="0067128D" w:rsidRPr="00B224C0">
        <w:rPr>
          <w:rFonts w:ascii="Times New Roman" w:hAnsi="Times New Roman" w:cs="Times New Roman"/>
          <w:sz w:val="24"/>
          <w:szCs w:val="24"/>
          <w:lang w:val="en-US"/>
        </w:rPr>
        <w:t xml:space="preserve"> principiile generale </w:t>
      </w:r>
      <w:r w:rsidR="0026345E" w:rsidRPr="00B224C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128D" w:rsidRPr="00B224C0">
        <w:rPr>
          <w:rFonts w:ascii="Times New Roman" w:hAnsi="Times New Roman" w:cs="Times New Roman"/>
          <w:sz w:val="24"/>
          <w:szCs w:val="24"/>
          <w:lang w:val="en-US"/>
        </w:rPr>
        <w:t xml:space="preserve"> fenomenului de adeziune</w:t>
      </w:r>
      <w:r w:rsidR="00071127" w:rsidRPr="00B224C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67128D" w:rsidRPr="00B224C0">
        <w:rPr>
          <w:rFonts w:ascii="Times New Roman" w:hAnsi="Times New Roman" w:cs="Times New Roman"/>
          <w:sz w:val="24"/>
          <w:szCs w:val="24"/>
          <w:lang w:val="en-US"/>
        </w:rPr>
        <w:t xml:space="preserve"> aspecte</w:t>
      </w:r>
      <w:r w:rsidR="0026345E" w:rsidRPr="00B224C0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="0067128D" w:rsidRPr="00B224C0">
        <w:rPr>
          <w:rFonts w:ascii="Times New Roman" w:hAnsi="Times New Roman" w:cs="Times New Roman"/>
          <w:sz w:val="24"/>
          <w:szCs w:val="24"/>
          <w:lang w:val="en-US"/>
        </w:rPr>
        <w:t xml:space="preserve"> specific</w:t>
      </w:r>
      <w:r w:rsidR="00926C23" w:rsidRPr="00B224C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7128D" w:rsidRPr="00B224C0">
        <w:rPr>
          <w:rFonts w:ascii="Times New Roman" w:hAnsi="Times New Roman" w:cs="Times New Roman"/>
          <w:sz w:val="24"/>
          <w:szCs w:val="24"/>
          <w:lang w:val="en-US"/>
        </w:rPr>
        <w:t xml:space="preserve"> ale adeziunii</w:t>
      </w:r>
      <w:r w:rsidR="00926C23" w:rsidRPr="00B22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0AC2" w:rsidRPr="00B224C0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="00926C23" w:rsidRPr="00B224C0">
        <w:rPr>
          <w:rFonts w:ascii="Times New Roman" w:hAnsi="Times New Roman" w:cs="Times New Roman"/>
          <w:sz w:val="24"/>
          <w:szCs w:val="24"/>
          <w:lang w:val="en-US"/>
        </w:rPr>
        <w:t xml:space="preserve"> structurile dentare dure, adeziunea la smalț, pregă</w:t>
      </w:r>
      <w:r w:rsidR="00CA0AC2" w:rsidRPr="00B224C0">
        <w:rPr>
          <w:rFonts w:ascii="Times New Roman" w:hAnsi="Times New Roman" w:cs="Times New Roman"/>
          <w:sz w:val="24"/>
          <w:szCs w:val="24"/>
          <w:lang w:val="en-US"/>
        </w:rPr>
        <w:t>tirea smalțului pentru adeziune</w:t>
      </w:r>
      <w:r w:rsidR="00926C23" w:rsidRPr="00B224C0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D622B6" w:rsidRPr="00B224C0">
        <w:rPr>
          <w:rFonts w:ascii="Times New Roman" w:hAnsi="Times New Roman" w:cs="Times New Roman"/>
          <w:sz w:val="24"/>
          <w:szCs w:val="24"/>
          <w:lang w:val="en-US"/>
        </w:rPr>
        <w:t xml:space="preserve"> adeziune la dentină,</w:t>
      </w:r>
      <w:r w:rsidR="00CA0AC2" w:rsidRPr="00B224C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clasificarea și caracteristica sistemelor adezive.</w:t>
      </w:r>
    </w:p>
    <w:p w14:paraId="108F1B91" w14:textId="24B6A704" w:rsidR="000120B6" w:rsidRPr="00392B95" w:rsidRDefault="000120B6" w:rsidP="005D0ECB">
      <w:pPr>
        <w:pStyle w:val="Paragraphedeliste"/>
        <w:numPr>
          <w:ilvl w:val="0"/>
          <w:numId w:val="16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sz w:val="24"/>
          <w:szCs w:val="24"/>
          <w:lang w:val="en-US"/>
        </w:rPr>
        <w:t>Încheiere-</w:t>
      </w: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10 min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D21561A" w14:textId="77777777" w:rsidR="000120B6" w:rsidRPr="00392B95" w:rsidRDefault="000120B6" w:rsidP="00752D62">
      <w:pPr>
        <w:pStyle w:val="Paragraphedeliste"/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Întrebări de verificare</w:t>
      </w:r>
      <w:r w:rsidR="0059021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02F73228" w14:textId="77777777" w:rsidR="00D85AF5" w:rsidRDefault="00862E2D" w:rsidP="005D0ECB">
      <w:pPr>
        <w:pStyle w:val="Paragraphedeliste"/>
        <w:numPr>
          <w:ilvl w:val="1"/>
          <w:numId w:val="28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Noțiunea de adeziune.  </w:t>
      </w:r>
    </w:p>
    <w:p w14:paraId="62F107C6" w14:textId="604BD8DC" w:rsidR="00862E2D" w:rsidRPr="00392B95" w:rsidRDefault="00862E2D" w:rsidP="005D0ECB">
      <w:pPr>
        <w:pStyle w:val="Paragraphedeliste"/>
        <w:numPr>
          <w:ilvl w:val="1"/>
          <w:numId w:val="28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Principii generale privind fenomenul de adeziune.</w:t>
      </w:r>
    </w:p>
    <w:p w14:paraId="07AA126B" w14:textId="77777777" w:rsidR="00862E2D" w:rsidRPr="00392B95" w:rsidRDefault="00862E2D" w:rsidP="005D0ECB">
      <w:pPr>
        <w:pStyle w:val="Paragraphedeliste"/>
        <w:numPr>
          <w:ilvl w:val="1"/>
          <w:numId w:val="28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Aspectele specifice privind adeziunea la structurile dentare dure. </w:t>
      </w:r>
    </w:p>
    <w:p w14:paraId="22913DF5" w14:textId="77777777" w:rsidR="00862E2D" w:rsidRPr="00392B95" w:rsidRDefault="00862E2D" w:rsidP="005D0ECB">
      <w:pPr>
        <w:pStyle w:val="Paragraphedeliste"/>
        <w:numPr>
          <w:ilvl w:val="1"/>
          <w:numId w:val="28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Adeziune la smalț, caracteristicile morfo-funcționale ale smalțului.</w:t>
      </w:r>
    </w:p>
    <w:p w14:paraId="3902A47D" w14:textId="77777777" w:rsidR="00862E2D" w:rsidRPr="00392B95" w:rsidRDefault="00862E2D" w:rsidP="005D0ECB">
      <w:pPr>
        <w:pStyle w:val="Paragraphedeliste"/>
        <w:numPr>
          <w:ilvl w:val="1"/>
          <w:numId w:val="28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Pregătirea smalțului pentru adeziune.</w:t>
      </w:r>
    </w:p>
    <w:p w14:paraId="37F10CA1" w14:textId="77777777" w:rsidR="00862E2D" w:rsidRPr="00392B95" w:rsidRDefault="003C6DA3" w:rsidP="005D0ECB">
      <w:pPr>
        <w:pStyle w:val="Paragraphedeliste"/>
        <w:numPr>
          <w:ilvl w:val="1"/>
          <w:numId w:val="28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Adeziune</w:t>
      </w:r>
      <w:r w:rsidR="0026345E">
        <w:rPr>
          <w:rFonts w:ascii="Times New Roman" w:hAnsi="Times New Roman" w:cs="Times New Roman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către</w:t>
      </w:r>
      <w:r w:rsidR="00862E2D"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 dentină, </w:t>
      </w:r>
      <w:r w:rsidR="00862E2D" w:rsidRPr="00392B9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caracteristicile morfo-funcționale ale dentinei. </w:t>
      </w:r>
    </w:p>
    <w:p w14:paraId="4A442BE1" w14:textId="77777777" w:rsidR="00862E2D" w:rsidRDefault="00862E2D" w:rsidP="005D0ECB">
      <w:pPr>
        <w:pStyle w:val="Paragraphedeliste"/>
        <w:numPr>
          <w:ilvl w:val="1"/>
          <w:numId w:val="28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Factorii de care depinde fenomenul de adeziune (privind suprafețele implicate, legați de natura adezivului, privind materialul de restaurare, manopere și modul de utilizare, dependenți de producător).</w:t>
      </w:r>
    </w:p>
    <w:p w14:paraId="51D37725" w14:textId="52CFE82F" w:rsidR="005D6CC8" w:rsidRDefault="005D6CC8" w:rsidP="005D0ECB">
      <w:pPr>
        <w:pStyle w:val="Paragraphedeliste"/>
        <w:numPr>
          <w:ilvl w:val="1"/>
          <w:numId w:val="28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Clasificare</w:t>
      </w:r>
      <w:r w:rsidRPr="00392B9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 sistemelor adezive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</w:p>
    <w:p w14:paraId="7F4DB594" w14:textId="77777777" w:rsidR="005D6CC8" w:rsidRPr="005D6CC8" w:rsidRDefault="005D6CC8" w:rsidP="005D0ECB">
      <w:pPr>
        <w:pStyle w:val="Paragraphedeliste"/>
        <w:numPr>
          <w:ilvl w:val="1"/>
          <w:numId w:val="28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D6CC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Caracteristica sistemelor adezive. </w:t>
      </w:r>
    </w:p>
    <w:p w14:paraId="345425A4" w14:textId="7C854A89" w:rsidR="008B5CF8" w:rsidRPr="005D6CC8" w:rsidRDefault="005D6CC8" w:rsidP="00752D62">
      <w:pPr>
        <w:pStyle w:val="Paragraphedeliste"/>
        <w:numPr>
          <w:ilvl w:val="1"/>
          <w:numId w:val="28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D6CC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Avantajele și dezavantajele sistemelor adezive.</w:t>
      </w:r>
    </w:p>
    <w:p w14:paraId="1B34C252" w14:textId="77777777" w:rsidR="008B5CF8" w:rsidRPr="00392B95" w:rsidRDefault="008B5CF8" w:rsidP="00B878E7">
      <w:pPr>
        <w:tabs>
          <w:tab w:val="left" w:pos="3203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Lucrul pentru acasă</w:t>
      </w:r>
    </w:p>
    <w:p w14:paraId="520F910A" w14:textId="47D42920" w:rsidR="008B5CF8" w:rsidRPr="00392B95" w:rsidRDefault="004048DE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8B5CF8"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De scris în caietul de </w:t>
      </w:r>
      <w:r w:rsidR="00862E2D"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lucru: principiile generale </w:t>
      </w:r>
      <w:r w:rsidR="0026345E">
        <w:rPr>
          <w:rFonts w:ascii="Times New Roman" w:hAnsi="Times New Roman" w:cs="Times New Roman"/>
          <w:sz w:val="24"/>
          <w:szCs w:val="24"/>
          <w:lang w:val="en-US"/>
        </w:rPr>
        <w:t>ale</w:t>
      </w:r>
      <w:r w:rsidR="00862E2D"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adeziun</w:t>
      </w:r>
      <w:r w:rsidR="00D622B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048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și 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>caracteristic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diferitor generații de sisteme adezive</w:t>
      </w:r>
      <w:r w:rsidRPr="00392B95">
        <w:rPr>
          <w:rFonts w:ascii="Times New Roman" w:hAnsi="Times New Roman" w:cs="Times New Roman"/>
          <w:color w:val="C00000"/>
          <w:sz w:val="24"/>
          <w:szCs w:val="24"/>
          <w:lang w:val="en-US"/>
        </w:rPr>
        <w:t>.</w:t>
      </w:r>
    </w:p>
    <w:p w14:paraId="22573F99" w14:textId="313A8BF7" w:rsidR="00D9430F" w:rsidRPr="004048DE" w:rsidRDefault="005D6CC8" w:rsidP="004048DE">
      <w:pPr>
        <w:pStyle w:val="Paragraphedeliste"/>
        <w:widowControl w:val="0"/>
        <w:tabs>
          <w:tab w:val="left" w:pos="85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         </w:t>
      </w:r>
    </w:p>
    <w:p w14:paraId="77EC798A" w14:textId="77777777" w:rsidR="008B5CF8" w:rsidRPr="00392B95" w:rsidRDefault="001725B8" w:rsidP="00B878E7">
      <w:pPr>
        <w:tabs>
          <w:tab w:val="left" w:pos="3203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Lucrare practică № 14</w:t>
      </w:r>
    </w:p>
    <w:p w14:paraId="2C6854BE" w14:textId="77777777" w:rsidR="008B5CF8" w:rsidRPr="00392B95" w:rsidRDefault="008B5CF8" w:rsidP="00752D62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Tema: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338F" w:rsidRPr="00392B95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Materiale compozite. Generalități. Clasificare. Rășini compozite cu inițiere chimic</w:t>
      </w:r>
      <w:r w:rsidR="00D5219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ă</w:t>
      </w:r>
      <w:r w:rsidR="0050338F" w:rsidRPr="00392B95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.</w:t>
      </w:r>
    </w:p>
    <w:p w14:paraId="3987D43E" w14:textId="77777777" w:rsidR="0050338F" w:rsidRPr="00392B95" w:rsidRDefault="008B5CF8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Lo</w:t>
      </w:r>
      <w:r w:rsidR="00903EF0" w:rsidRPr="00392B95">
        <w:rPr>
          <w:rFonts w:ascii="Times New Roman" w:hAnsi="Times New Roman" w:cs="Times New Roman"/>
          <w:b/>
          <w:sz w:val="24"/>
          <w:szCs w:val="24"/>
          <w:lang w:val="en-US"/>
        </w:rPr>
        <w:t>cul petrecerii lecţiei practice</w:t>
      </w: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903EF0" w:rsidRPr="00392B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6345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>ala</w:t>
      </w:r>
      <w:r w:rsidR="002A472B">
        <w:rPr>
          <w:rFonts w:ascii="Times New Roman" w:hAnsi="Times New Roman" w:cs="Times New Roman"/>
          <w:sz w:val="24"/>
          <w:szCs w:val="24"/>
          <w:lang w:val="en-US"/>
        </w:rPr>
        <w:t xml:space="preserve"> de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5FE8">
        <w:rPr>
          <w:rFonts w:ascii="Times New Roman" w:hAnsi="Times New Roman" w:cs="Times New Roman"/>
          <w:sz w:val="24"/>
          <w:szCs w:val="24"/>
          <w:lang w:val="en-US"/>
        </w:rPr>
        <w:t>simulatoare.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AE6127C" w14:textId="77777777" w:rsidR="008B5CF8" w:rsidRPr="00392B95" w:rsidRDefault="008B5CF8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Timpul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>: 3 ore</w:t>
      </w:r>
    </w:p>
    <w:p w14:paraId="575FEF38" w14:textId="77777777" w:rsidR="008B5CF8" w:rsidRPr="00392B95" w:rsidRDefault="008B5CF8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Scopul lecţiei</w:t>
      </w:r>
      <w:r w:rsidR="00A27FF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73C3A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e a însuşi </w:t>
      </w:r>
      <w:r w:rsidR="00552305">
        <w:rPr>
          <w:rFonts w:ascii="Times New Roman" w:hAnsi="Times New Roman" w:cs="Times New Roman"/>
          <w:sz w:val="24"/>
          <w:szCs w:val="24"/>
          <w:lang w:val="en-US"/>
        </w:rPr>
        <w:t xml:space="preserve">noțiunea de materiale </w:t>
      </w:r>
      <w:r w:rsidR="0058404C">
        <w:rPr>
          <w:rFonts w:ascii="Times New Roman" w:hAnsi="Times New Roman" w:cs="Times New Roman"/>
          <w:sz w:val="24"/>
          <w:szCs w:val="24"/>
          <w:lang w:val="en-US"/>
        </w:rPr>
        <w:t>composite</w:t>
      </w:r>
      <w:r w:rsidR="0050555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840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555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58404C">
        <w:rPr>
          <w:rFonts w:ascii="Times New Roman" w:hAnsi="Times New Roman" w:cs="Times New Roman"/>
          <w:sz w:val="24"/>
          <w:szCs w:val="24"/>
          <w:lang w:val="en-US"/>
        </w:rPr>
        <w:t>ășini</w:t>
      </w:r>
      <w:r w:rsidR="005055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7FF7">
        <w:rPr>
          <w:rFonts w:ascii="Times New Roman" w:hAnsi="Times New Roman" w:cs="Times New Roman"/>
          <w:sz w:val="24"/>
          <w:szCs w:val="24"/>
          <w:lang w:val="en-US"/>
        </w:rPr>
        <w:t>composite</w:t>
      </w:r>
      <w:r w:rsidR="0050555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52305">
        <w:rPr>
          <w:rFonts w:ascii="Times New Roman" w:hAnsi="Times New Roman" w:cs="Times New Roman"/>
          <w:sz w:val="24"/>
          <w:szCs w:val="24"/>
          <w:lang w:val="en-US"/>
        </w:rPr>
        <w:t xml:space="preserve"> clasificarea,</w:t>
      </w:r>
      <w:r w:rsidR="00CC6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2305">
        <w:rPr>
          <w:rFonts w:ascii="Times New Roman" w:hAnsi="Times New Roman" w:cs="Times New Roman"/>
          <w:sz w:val="24"/>
          <w:szCs w:val="24"/>
          <w:lang w:val="en-US"/>
        </w:rPr>
        <w:t>componența chimică,</w:t>
      </w:r>
      <w:r w:rsidR="00A27FF7">
        <w:rPr>
          <w:rFonts w:ascii="Times New Roman" w:hAnsi="Times New Roman" w:cs="Times New Roman"/>
          <w:sz w:val="24"/>
          <w:szCs w:val="24"/>
          <w:lang w:val="en-US"/>
        </w:rPr>
        <w:t xml:space="preserve"> tehnica de malaxare.</w:t>
      </w:r>
    </w:p>
    <w:p w14:paraId="16691ED3" w14:textId="77777777" w:rsidR="008B5CF8" w:rsidRPr="00392B95" w:rsidRDefault="008B5CF8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Planul lecţiei</w:t>
      </w:r>
      <w:r w:rsidR="0059021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59D03235" w14:textId="714EE6D7" w:rsidR="008B5CF8" w:rsidRDefault="00845071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r w:rsidR="008B5CF8" w:rsidRPr="00845071">
        <w:rPr>
          <w:rFonts w:ascii="Times New Roman" w:hAnsi="Times New Roman" w:cs="Times New Roman"/>
          <w:sz w:val="24"/>
          <w:szCs w:val="24"/>
          <w:lang w:val="en-US"/>
        </w:rPr>
        <w:t>Ver</w:t>
      </w:r>
      <w:r w:rsidR="00903EF0" w:rsidRPr="0084507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B5CF8" w:rsidRPr="00845071">
        <w:rPr>
          <w:rFonts w:ascii="Times New Roman" w:hAnsi="Times New Roman" w:cs="Times New Roman"/>
          <w:sz w:val="24"/>
          <w:szCs w:val="24"/>
          <w:lang w:val="en-US"/>
        </w:rPr>
        <w:t>ficarea cunoştinşelor studenţilor la tema dată</w:t>
      </w:r>
      <w:r w:rsidR="00D943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5CF8" w:rsidRPr="008450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="006200B8" w:rsidRPr="00845071">
        <w:rPr>
          <w:rFonts w:ascii="Times New Roman" w:hAnsi="Times New Roman" w:cs="Times New Roman"/>
          <w:b/>
          <w:sz w:val="24"/>
          <w:szCs w:val="24"/>
          <w:lang w:val="en-US"/>
        </w:rPr>
        <w:t>45</w:t>
      </w:r>
      <w:r w:rsidR="008B5CF8" w:rsidRPr="008450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min.</w:t>
      </w:r>
    </w:p>
    <w:p w14:paraId="232305E1" w14:textId="40F0BF3B" w:rsidR="00C40D91" w:rsidRPr="00CA0AC2" w:rsidRDefault="00845071" w:rsidP="00CA0AC2">
      <w:pPr>
        <w:tabs>
          <w:tab w:val="left" w:pos="3203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CA0AC2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A27FF7" w:rsidRPr="00CA0AC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B5CF8" w:rsidRPr="00CA0AC2">
        <w:rPr>
          <w:rFonts w:ascii="Times New Roman" w:hAnsi="Times New Roman" w:cs="Times New Roman"/>
          <w:sz w:val="24"/>
          <w:szCs w:val="24"/>
          <w:lang w:val="en-US"/>
        </w:rPr>
        <w:t xml:space="preserve">Lucrul </w:t>
      </w:r>
      <w:r w:rsidR="00A27FF7" w:rsidRPr="00CA0AC2">
        <w:rPr>
          <w:rFonts w:ascii="Times New Roman" w:hAnsi="Times New Roman" w:cs="Times New Roman"/>
          <w:sz w:val="24"/>
          <w:szCs w:val="24"/>
          <w:lang w:val="en-US"/>
        </w:rPr>
        <w:t>practic</w:t>
      </w:r>
      <w:r w:rsidR="003C1EF7" w:rsidRPr="00CA0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0D91" w:rsidRPr="00CA0AC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D9430F" w:rsidRPr="00CA0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0D91" w:rsidRPr="00CA0AC2">
        <w:rPr>
          <w:rFonts w:ascii="Times New Roman" w:hAnsi="Times New Roman" w:cs="Times New Roman"/>
          <w:b/>
          <w:sz w:val="24"/>
          <w:szCs w:val="24"/>
          <w:lang w:val="en-US"/>
        </w:rPr>
        <w:t>80 min</w:t>
      </w:r>
      <w:r w:rsidR="00C40D91" w:rsidRPr="00CA0AC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A0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0D91" w:rsidRPr="00CA0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0F9E" w:rsidRPr="00CA0AC2">
        <w:rPr>
          <w:rFonts w:ascii="Times New Roman" w:hAnsi="Times New Roman" w:cs="Times New Roman"/>
          <w:sz w:val="24"/>
          <w:szCs w:val="24"/>
          <w:lang w:val="en-US"/>
        </w:rPr>
        <w:t xml:space="preserve">Studenții vor </w:t>
      </w:r>
      <w:r w:rsidR="00D62F2D" w:rsidRPr="00CA0AC2">
        <w:rPr>
          <w:rFonts w:ascii="Times New Roman" w:hAnsi="Times New Roman" w:cs="Times New Roman"/>
          <w:sz w:val="24"/>
          <w:szCs w:val="24"/>
          <w:lang w:val="en-US"/>
        </w:rPr>
        <w:t>învăța</w:t>
      </w:r>
      <w:r w:rsidR="00754D5F" w:rsidRPr="00CA0AC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3C1EF7" w:rsidRPr="00CA0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4D5F" w:rsidRPr="00CA0AC2">
        <w:rPr>
          <w:rFonts w:ascii="Times New Roman" w:hAnsi="Times New Roman" w:cs="Times New Roman"/>
          <w:sz w:val="24"/>
          <w:szCs w:val="24"/>
          <w:lang w:val="en-US"/>
        </w:rPr>
        <w:t>fazele</w:t>
      </w:r>
      <w:r w:rsidR="003C1EF7" w:rsidRPr="00CA0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4D5F" w:rsidRPr="00CA0AC2">
        <w:rPr>
          <w:rFonts w:ascii="Times New Roman" w:hAnsi="Times New Roman" w:cs="Times New Roman"/>
          <w:sz w:val="24"/>
          <w:szCs w:val="24"/>
          <w:lang w:val="en-US"/>
        </w:rPr>
        <w:t>organică</w:t>
      </w:r>
      <w:r w:rsidR="00A27FF7" w:rsidRPr="00CA0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4D5F" w:rsidRPr="00CA0AC2">
        <w:rPr>
          <w:rFonts w:ascii="Times New Roman" w:hAnsi="Times New Roman" w:cs="Times New Roman"/>
          <w:sz w:val="24"/>
          <w:szCs w:val="24"/>
          <w:lang w:val="en-US"/>
        </w:rPr>
        <w:t>și</w:t>
      </w:r>
      <w:r w:rsidR="00A27FF7" w:rsidRPr="00CA0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0AC2" w:rsidRPr="00CA0AC2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754D5F" w:rsidRPr="00CA0AC2">
        <w:rPr>
          <w:rFonts w:ascii="Times New Roman" w:hAnsi="Times New Roman" w:cs="Times New Roman"/>
          <w:sz w:val="24"/>
          <w:szCs w:val="24"/>
          <w:lang w:val="en-US"/>
        </w:rPr>
        <w:t>organică</w:t>
      </w:r>
      <w:r w:rsidR="00CC6B53" w:rsidRPr="00CA0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754D5F" w:rsidRPr="00CA0AC2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754D5F" w:rsidRPr="00CA0AC2">
        <w:rPr>
          <w:rFonts w:ascii="Times New Roman" w:hAnsi="Times New Roman" w:cs="Times New Roman"/>
          <w:sz w:val="24"/>
          <w:szCs w:val="24"/>
          <w:lang w:val="en-US"/>
        </w:rPr>
        <w:t xml:space="preserve"> rășinelor compo</w:t>
      </w:r>
      <w:r w:rsidR="00D62F2D" w:rsidRPr="00CA0AC2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754D5F" w:rsidRPr="00CA0AC2">
        <w:rPr>
          <w:rFonts w:ascii="Times New Roman" w:hAnsi="Times New Roman" w:cs="Times New Roman"/>
          <w:sz w:val="24"/>
          <w:szCs w:val="24"/>
          <w:lang w:val="en-US"/>
        </w:rPr>
        <w:t xml:space="preserve">ite; </w:t>
      </w:r>
      <w:r w:rsidR="00F44FCA" w:rsidRPr="00CA0AC2">
        <w:rPr>
          <w:rFonts w:ascii="Times New Roman" w:hAnsi="Times New Roman" w:cs="Times New Roman"/>
          <w:sz w:val="24"/>
          <w:szCs w:val="24"/>
          <w:lang w:val="en-US"/>
        </w:rPr>
        <w:t>rășini diacrilice</w:t>
      </w:r>
      <w:r w:rsidR="006D7F1E" w:rsidRPr="00CA0AC2">
        <w:rPr>
          <w:rFonts w:ascii="Times New Roman" w:hAnsi="Times New Roman" w:cs="Times New Roman"/>
          <w:sz w:val="24"/>
          <w:szCs w:val="24"/>
          <w:lang w:val="en-US"/>
        </w:rPr>
        <w:t xml:space="preserve"> compo</w:t>
      </w:r>
      <w:r w:rsidR="00D62F2D" w:rsidRPr="00CA0AC2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6D7F1E" w:rsidRPr="00CA0AC2">
        <w:rPr>
          <w:rFonts w:ascii="Times New Roman" w:hAnsi="Times New Roman" w:cs="Times New Roman"/>
          <w:sz w:val="24"/>
          <w:szCs w:val="24"/>
          <w:lang w:val="en-US"/>
        </w:rPr>
        <w:t>ite cu</w:t>
      </w:r>
      <w:r w:rsidR="00754D5F" w:rsidRPr="00CA0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4FCA" w:rsidRPr="00CA0AC2">
        <w:rPr>
          <w:rFonts w:ascii="Times New Roman" w:hAnsi="Times New Roman" w:cs="Times New Roman"/>
          <w:sz w:val="24"/>
          <w:szCs w:val="24"/>
          <w:lang w:val="en-US"/>
        </w:rPr>
        <w:t xml:space="preserve">macroumplutură </w:t>
      </w:r>
      <w:r w:rsidR="00D62F2D" w:rsidRPr="00CA0AC2">
        <w:rPr>
          <w:rFonts w:ascii="Times New Roman" w:hAnsi="Times New Roman" w:cs="Times New Roman"/>
          <w:sz w:val="24"/>
          <w:szCs w:val="24"/>
          <w:lang w:val="en-US"/>
        </w:rPr>
        <w:t>clasice și</w:t>
      </w:r>
      <w:r w:rsidR="006D7F1E" w:rsidRPr="00CA0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7436" w:rsidRPr="00CA0AC2">
        <w:rPr>
          <w:rFonts w:ascii="Times New Roman" w:hAnsi="Times New Roman" w:cs="Times New Roman"/>
          <w:sz w:val="24"/>
          <w:szCs w:val="24"/>
          <w:lang w:val="en-US"/>
        </w:rPr>
        <w:t>modern</w:t>
      </w:r>
      <w:r w:rsidR="00D62F2D" w:rsidRPr="00CA0AC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17436" w:rsidRPr="00CA0AC2">
        <w:rPr>
          <w:rFonts w:ascii="Times New Roman" w:hAnsi="Times New Roman" w:cs="Times New Roman"/>
          <w:sz w:val="24"/>
          <w:szCs w:val="24"/>
          <w:lang w:val="en-US"/>
        </w:rPr>
        <w:t>, cu</w:t>
      </w:r>
      <w:r w:rsidR="00D62F2D" w:rsidRPr="00CA0AC2">
        <w:rPr>
          <w:rFonts w:ascii="Times New Roman" w:hAnsi="Times New Roman" w:cs="Times New Roman"/>
          <w:sz w:val="24"/>
          <w:szCs w:val="24"/>
          <w:lang w:val="en-US"/>
        </w:rPr>
        <w:t xml:space="preserve"> microumplutură</w:t>
      </w:r>
      <w:r w:rsidR="00E17436" w:rsidRPr="00CA0AC2">
        <w:rPr>
          <w:rFonts w:ascii="Times New Roman" w:hAnsi="Times New Roman" w:cs="Times New Roman"/>
          <w:sz w:val="24"/>
          <w:szCs w:val="24"/>
          <w:lang w:val="en-US"/>
        </w:rPr>
        <w:t xml:space="preserve"> și</w:t>
      </w:r>
      <w:r w:rsidR="00CC6B53" w:rsidRPr="00CA0AC2">
        <w:rPr>
          <w:rFonts w:ascii="Times New Roman" w:hAnsi="Times New Roman" w:cs="Times New Roman"/>
          <w:sz w:val="24"/>
          <w:szCs w:val="24"/>
          <w:lang w:val="en-US"/>
        </w:rPr>
        <w:t xml:space="preserve"> rășini</w:t>
      </w:r>
      <w:r w:rsidR="00044335" w:rsidRPr="00CA0AC2">
        <w:rPr>
          <w:rFonts w:ascii="Times New Roman" w:hAnsi="Times New Roman" w:cs="Times New Roman"/>
          <w:sz w:val="24"/>
          <w:szCs w:val="24"/>
          <w:lang w:val="en-US"/>
        </w:rPr>
        <w:t xml:space="preserve"> diacrilice hibride, modul de prezentare</w:t>
      </w:r>
      <w:r w:rsidR="00E17436" w:rsidRPr="00CA0AC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62F2D" w:rsidRPr="00CA0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0AC2" w:rsidRPr="00CA0AC2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Compozitele autopolimerizabile. Modul de prezentare. </w:t>
      </w:r>
    </w:p>
    <w:p w14:paraId="11A54E6D" w14:textId="77777777" w:rsidR="00F6196B" w:rsidRPr="0058404C" w:rsidRDefault="0058404C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58404C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58404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27F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196B" w:rsidRPr="0058404C">
        <w:rPr>
          <w:rFonts w:ascii="Times New Roman" w:hAnsi="Times New Roman" w:cs="Times New Roman"/>
          <w:sz w:val="24"/>
          <w:szCs w:val="24"/>
          <w:lang w:val="en-US"/>
        </w:rPr>
        <w:t>Înch</w:t>
      </w:r>
      <w:r w:rsidR="003C1EF7">
        <w:rPr>
          <w:rFonts w:ascii="Times New Roman" w:hAnsi="Times New Roman" w:cs="Times New Roman"/>
          <w:sz w:val="24"/>
          <w:szCs w:val="24"/>
          <w:lang w:val="en-US"/>
        </w:rPr>
        <w:t xml:space="preserve">eiere </w:t>
      </w:r>
      <w:r w:rsidR="00F6196B" w:rsidRPr="0058404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3C1E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196B" w:rsidRPr="0058404C">
        <w:rPr>
          <w:rFonts w:ascii="Times New Roman" w:hAnsi="Times New Roman" w:cs="Times New Roman"/>
          <w:b/>
          <w:sz w:val="24"/>
          <w:szCs w:val="24"/>
          <w:lang w:val="en-US"/>
        </w:rPr>
        <w:t>10 min.</w:t>
      </w:r>
      <w:proofErr w:type="gramEnd"/>
    </w:p>
    <w:p w14:paraId="5AE4F27D" w14:textId="77777777" w:rsidR="008B5CF8" w:rsidRPr="00392B95" w:rsidRDefault="00F6196B" w:rsidP="00752D62">
      <w:pPr>
        <w:pStyle w:val="Paragraphedeliste"/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0D91">
        <w:rPr>
          <w:rFonts w:ascii="Times New Roman" w:hAnsi="Times New Roman" w:cs="Times New Roman"/>
          <w:b/>
          <w:sz w:val="24"/>
          <w:szCs w:val="24"/>
          <w:lang w:val="en-US"/>
        </w:rPr>
        <w:t>Întrebări de verificare</w:t>
      </w:r>
      <w:r w:rsidR="0059021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</w:t>
      </w:r>
    </w:p>
    <w:p w14:paraId="1C3781F3" w14:textId="77777777" w:rsidR="0050338F" w:rsidRPr="00392B95" w:rsidRDefault="0050338F" w:rsidP="005D0ECB">
      <w:pPr>
        <w:pStyle w:val="Paragraphedeliste"/>
        <w:numPr>
          <w:ilvl w:val="0"/>
          <w:numId w:val="30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Noțiune de materiale compozite.</w:t>
      </w:r>
    </w:p>
    <w:p w14:paraId="18810745" w14:textId="3CFEA641" w:rsidR="0050338F" w:rsidRPr="00392B95" w:rsidRDefault="0050338F" w:rsidP="005D0ECB">
      <w:pPr>
        <w:pStyle w:val="Paragraphedeliste"/>
        <w:numPr>
          <w:ilvl w:val="0"/>
          <w:numId w:val="30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Clas</w:t>
      </w:r>
      <w:r w:rsidR="004048D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ificarea materialelor compozite.</w:t>
      </w:r>
    </w:p>
    <w:p w14:paraId="29009A30" w14:textId="77777777" w:rsidR="0050338F" w:rsidRPr="00392B95" w:rsidRDefault="0050338F" w:rsidP="005D0ECB">
      <w:pPr>
        <w:pStyle w:val="Paragraphedeliste"/>
        <w:numPr>
          <w:ilvl w:val="0"/>
          <w:numId w:val="30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Faza organică (BIS-GMA, UDMA, DGMA, TGDMA).</w:t>
      </w:r>
    </w:p>
    <w:p w14:paraId="1727FF27" w14:textId="77777777" w:rsidR="0050338F" w:rsidRPr="00392B95" w:rsidRDefault="0050338F" w:rsidP="005D0ECB">
      <w:pPr>
        <w:pStyle w:val="Paragraphedeliste"/>
        <w:numPr>
          <w:ilvl w:val="0"/>
          <w:numId w:val="30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Faza anorganică.</w:t>
      </w:r>
    </w:p>
    <w:p w14:paraId="74743B3B" w14:textId="77777777" w:rsidR="0050338F" w:rsidRPr="00392B95" w:rsidRDefault="0050338F" w:rsidP="005D0ECB">
      <w:pPr>
        <w:pStyle w:val="Paragraphedeliste"/>
        <w:numPr>
          <w:ilvl w:val="0"/>
          <w:numId w:val="30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Agenți de cuplare silanici inițiatori de polimerizare, stabilizatori, coloranți și pigmenți.</w:t>
      </w:r>
    </w:p>
    <w:p w14:paraId="2A112BE3" w14:textId="77777777" w:rsidR="0050338F" w:rsidRPr="00EA2BA4" w:rsidRDefault="0050338F" w:rsidP="005D0ECB">
      <w:pPr>
        <w:pStyle w:val="Paragraphedeliste"/>
        <w:numPr>
          <w:ilvl w:val="0"/>
          <w:numId w:val="30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Rășini diacrilice compozite cu macroumplutură (clasice</w:t>
      </w:r>
      <w:r w:rsidR="00F44FC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și moderne</w:t>
      </w:r>
      <w:r w:rsidRPr="00392B9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). </w:t>
      </w:r>
      <w:r w:rsidRPr="00EA2BA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</w:p>
    <w:p w14:paraId="6FCD7B34" w14:textId="77777777" w:rsidR="0050338F" w:rsidRPr="00392B95" w:rsidRDefault="0050338F" w:rsidP="005D0ECB">
      <w:pPr>
        <w:pStyle w:val="Paragraphedeliste"/>
        <w:numPr>
          <w:ilvl w:val="0"/>
          <w:numId w:val="30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Rășini diacrilice compozite cu microumplutură. </w:t>
      </w:r>
    </w:p>
    <w:p w14:paraId="63CA1126" w14:textId="77777777" w:rsidR="004048DE" w:rsidRPr="004048DE" w:rsidRDefault="004048DE" w:rsidP="005D0ECB">
      <w:pPr>
        <w:pStyle w:val="Paragraphedeliste"/>
        <w:numPr>
          <w:ilvl w:val="0"/>
          <w:numId w:val="30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4048D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Compozitele autopolimerizabile. Modul de prezentare. </w:t>
      </w:r>
    </w:p>
    <w:p w14:paraId="65364F46" w14:textId="45012AED" w:rsidR="00FB77D2" w:rsidRPr="004048DE" w:rsidRDefault="004048DE" w:rsidP="00752D62">
      <w:pPr>
        <w:pStyle w:val="Paragraphedeliste"/>
        <w:numPr>
          <w:ilvl w:val="0"/>
          <w:numId w:val="30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4048D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Avantaje și dezavantaje.</w:t>
      </w:r>
    </w:p>
    <w:p w14:paraId="6F8C22C5" w14:textId="77777777" w:rsidR="008B5CF8" w:rsidRPr="00392B95" w:rsidRDefault="008B5CF8" w:rsidP="002A472B">
      <w:pPr>
        <w:tabs>
          <w:tab w:val="left" w:pos="3203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Lucrul pentru acasă</w:t>
      </w:r>
    </w:p>
    <w:p w14:paraId="2CC9D05F" w14:textId="1C60FF3B" w:rsidR="00752D62" w:rsidRPr="004048DE" w:rsidRDefault="008B5CF8" w:rsidP="004048DE">
      <w:pPr>
        <w:tabs>
          <w:tab w:val="left" w:pos="320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92B95">
        <w:rPr>
          <w:rFonts w:ascii="Times New Roman" w:hAnsi="Times New Roman" w:cs="Times New Roman"/>
          <w:sz w:val="24"/>
          <w:szCs w:val="24"/>
          <w:lang w:val="en-US"/>
        </w:rPr>
        <w:t>De nota</w:t>
      </w:r>
      <w:r w:rsidR="00C13630" w:rsidRPr="00392B95">
        <w:rPr>
          <w:rFonts w:ascii="Times New Roman" w:hAnsi="Times New Roman" w:cs="Times New Roman"/>
          <w:sz w:val="24"/>
          <w:szCs w:val="24"/>
          <w:lang w:val="en-US"/>
        </w:rPr>
        <w:t>t în caiet</w:t>
      </w:r>
      <w:r w:rsidR="00D62F2D">
        <w:rPr>
          <w:rFonts w:ascii="Times New Roman" w:hAnsi="Times New Roman" w:cs="Times New Roman"/>
          <w:sz w:val="24"/>
          <w:szCs w:val="24"/>
          <w:lang w:val="en-US"/>
        </w:rPr>
        <w:t>ul</w:t>
      </w:r>
      <w:r w:rsidR="00C13630"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de lucru </w:t>
      </w:r>
      <w:r w:rsidR="0050338F" w:rsidRPr="00392B95">
        <w:rPr>
          <w:rFonts w:ascii="Times New Roman" w:hAnsi="Times New Roman" w:cs="Times New Roman"/>
          <w:sz w:val="24"/>
          <w:szCs w:val="24"/>
          <w:lang w:val="en-US"/>
        </w:rPr>
        <w:t>proprietățile d</w:t>
      </w:r>
      <w:r w:rsidR="00D6291A">
        <w:rPr>
          <w:rFonts w:ascii="Times New Roman" w:hAnsi="Times New Roman" w:cs="Times New Roman"/>
          <w:sz w:val="24"/>
          <w:szCs w:val="24"/>
          <w:lang w:val="en-US"/>
        </w:rPr>
        <w:t>e bază a</w:t>
      </w:r>
      <w:r w:rsidR="0050338F"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compozitelor </w:t>
      </w:r>
      <w:r w:rsidR="00D62F2D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="0050338F"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întărire chimică și compoziția acestora.</w:t>
      </w:r>
      <w:proofErr w:type="gramEnd"/>
    </w:p>
    <w:p w14:paraId="140C2438" w14:textId="4A90CDD1" w:rsidR="008B5CF8" w:rsidRPr="00392B95" w:rsidRDefault="008B5CF8" w:rsidP="002A472B">
      <w:pPr>
        <w:tabs>
          <w:tab w:val="left" w:pos="3203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Lucrare practică </w:t>
      </w:r>
      <w:r w:rsidR="00903EF0" w:rsidRPr="00392B95">
        <w:rPr>
          <w:rFonts w:ascii="Times New Roman" w:hAnsi="Times New Roman" w:cs="Times New Roman"/>
          <w:b/>
          <w:sz w:val="24"/>
          <w:szCs w:val="24"/>
          <w:lang w:val="en-US"/>
        </w:rPr>
        <w:t>№</w:t>
      </w:r>
      <w:r w:rsidR="001725B8" w:rsidRPr="00392B95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4048DE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p w14:paraId="30D626E0" w14:textId="77777777" w:rsidR="001725B8" w:rsidRPr="00726380" w:rsidRDefault="00903EF0" w:rsidP="00752D62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Tema</w:t>
      </w:r>
      <w:r w:rsidR="008B5CF8" w:rsidRPr="007263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085D22" w:rsidRPr="00726380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Materiale compozite fotopolimerizabile. Proprietăți</w:t>
      </w:r>
      <w:r w:rsidR="00590218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.</w:t>
      </w:r>
    </w:p>
    <w:p w14:paraId="229E3180" w14:textId="77777777" w:rsidR="00085D22" w:rsidRPr="00392B95" w:rsidRDefault="008B5CF8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21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Locul petrecerii lecţiei </w:t>
      </w:r>
      <w:r w:rsidR="00085D22" w:rsidRPr="00D52197">
        <w:rPr>
          <w:rFonts w:ascii="Times New Roman" w:hAnsi="Times New Roman" w:cs="Times New Roman"/>
          <w:b/>
          <w:sz w:val="24"/>
          <w:szCs w:val="24"/>
          <w:lang w:val="en-US"/>
        </w:rPr>
        <w:t>practice</w:t>
      </w:r>
      <w:r w:rsidR="00085D22"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6291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85D22" w:rsidRPr="00392B95">
        <w:rPr>
          <w:rFonts w:ascii="Times New Roman" w:hAnsi="Times New Roman" w:cs="Times New Roman"/>
          <w:sz w:val="24"/>
          <w:szCs w:val="24"/>
          <w:lang w:val="en-US"/>
        </w:rPr>
        <w:t>ala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472B"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r w:rsidR="00C96BB7">
        <w:rPr>
          <w:rFonts w:ascii="Times New Roman" w:hAnsi="Times New Roman" w:cs="Times New Roman"/>
          <w:sz w:val="24"/>
          <w:szCs w:val="24"/>
          <w:lang w:val="en-US"/>
        </w:rPr>
        <w:t>simulatoare.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9DDB1F9" w14:textId="77777777" w:rsidR="008B5CF8" w:rsidRPr="00392B95" w:rsidRDefault="008B5CF8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Timpul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>: 3 ore</w:t>
      </w:r>
    </w:p>
    <w:p w14:paraId="39017952" w14:textId="77777777" w:rsidR="008B5CF8" w:rsidRPr="00392B95" w:rsidRDefault="008B5CF8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Scopul lecţiei:</w:t>
      </w:r>
      <w:r w:rsidR="00D6291A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="000120B6" w:rsidRPr="00392B95">
        <w:rPr>
          <w:rFonts w:ascii="Times New Roman" w:hAnsi="Times New Roman" w:cs="Times New Roman"/>
          <w:sz w:val="24"/>
          <w:szCs w:val="24"/>
          <w:lang w:val="en-US"/>
        </w:rPr>
        <w:t>e a familiariza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studenţi</w:t>
      </w:r>
      <w:r w:rsidR="000120B6" w:rsidRPr="00392B9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20B6" w:rsidRPr="00392B95">
        <w:rPr>
          <w:rFonts w:ascii="Times New Roman" w:hAnsi="Times New Roman" w:cs="Times New Roman"/>
          <w:sz w:val="24"/>
          <w:szCs w:val="24"/>
          <w:lang w:val="en-US"/>
        </w:rPr>
        <w:t>cu m</w:t>
      </w:r>
      <w:r w:rsidR="000120B6" w:rsidRPr="00392B95">
        <w:rPr>
          <w:rFonts w:ascii="Times New Roman" w:hAnsi="Times New Roman" w:cs="Times New Roman"/>
          <w:sz w:val="24"/>
          <w:szCs w:val="24"/>
          <w:lang w:val="ro-RO"/>
        </w:rPr>
        <w:t>aterialele compozite fotopolimerizabile. Proprietățile lor.</w:t>
      </w:r>
    </w:p>
    <w:p w14:paraId="08980CCB" w14:textId="77777777" w:rsidR="008B5CF8" w:rsidRPr="00392B95" w:rsidRDefault="008B5CF8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Planul lecţiei</w:t>
      </w:r>
      <w:r w:rsidR="0059021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4C2F7E98" w14:textId="77777777" w:rsidR="008B5CF8" w:rsidRPr="00392B95" w:rsidRDefault="008B5CF8" w:rsidP="005D0ECB">
      <w:pPr>
        <w:pStyle w:val="Paragraphedeliste"/>
        <w:numPr>
          <w:ilvl w:val="0"/>
          <w:numId w:val="11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sz w:val="24"/>
          <w:szCs w:val="24"/>
          <w:lang w:val="en-US"/>
        </w:rPr>
        <w:t>Verificarea cunoştinţilor studenţilor la această temă</w:t>
      </w:r>
      <w:r w:rsidR="00D62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00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="006200B8" w:rsidRPr="006200B8">
        <w:rPr>
          <w:rFonts w:ascii="Times New Roman" w:hAnsi="Times New Roman" w:cs="Times New Roman"/>
          <w:b/>
          <w:sz w:val="24"/>
          <w:szCs w:val="24"/>
          <w:lang w:val="en-US"/>
        </w:rPr>
        <w:t>45</w:t>
      </w: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min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518658F" w14:textId="2A95F4D5" w:rsidR="008B5CF8" w:rsidRPr="005A7DB4" w:rsidRDefault="008B5CF8" w:rsidP="005D0ECB">
      <w:pPr>
        <w:pStyle w:val="Paragraphedeliste"/>
        <w:numPr>
          <w:ilvl w:val="0"/>
          <w:numId w:val="11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7DB4">
        <w:rPr>
          <w:rFonts w:ascii="Times New Roman" w:hAnsi="Times New Roman" w:cs="Times New Roman"/>
          <w:sz w:val="24"/>
          <w:szCs w:val="24"/>
          <w:lang w:val="en-US"/>
        </w:rPr>
        <w:t>Lucrarea practică</w:t>
      </w:r>
      <w:r w:rsidR="005A7DB4" w:rsidRPr="005A7D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7DB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5A7DB4" w:rsidRPr="005A7D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80 min.</w:t>
      </w:r>
      <w:r w:rsidRPr="005A7DB4">
        <w:rPr>
          <w:rFonts w:ascii="Times New Roman" w:hAnsi="Times New Roman" w:cs="Times New Roman"/>
          <w:sz w:val="24"/>
          <w:szCs w:val="24"/>
          <w:lang w:val="en-US"/>
        </w:rPr>
        <w:t xml:space="preserve"> studenţii</w:t>
      </w:r>
      <w:r w:rsidR="00726380" w:rsidRPr="005A7DB4">
        <w:rPr>
          <w:rFonts w:ascii="Times New Roman" w:hAnsi="Times New Roman" w:cs="Times New Roman"/>
          <w:sz w:val="24"/>
          <w:szCs w:val="24"/>
          <w:lang w:val="en-US"/>
        </w:rPr>
        <w:t xml:space="preserve"> studiază </w:t>
      </w:r>
      <w:r w:rsidR="00225920">
        <w:rPr>
          <w:rFonts w:ascii="Times New Roman" w:hAnsi="Times New Roman" w:cs="Times New Roman"/>
          <w:sz w:val="24"/>
          <w:szCs w:val="24"/>
          <w:lang w:val="en-US"/>
        </w:rPr>
        <w:t>compozitele hibride</w:t>
      </w:r>
      <w:r w:rsidR="005A7DB4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070EA6" w:rsidRPr="005A7D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5920">
        <w:rPr>
          <w:rFonts w:ascii="Times New Roman" w:hAnsi="Times New Roman" w:cs="Times New Roman"/>
          <w:sz w:val="24"/>
          <w:szCs w:val="24"/>
          <w:lang w:val="en-US"/>
        </w:rPr>
        <w:t xml:space="preserve">compozitele fotopolimerizabile; </w:t>
      </w:r>
      <w:r w:rsidR="00701F23" w:rsidRPr="005A7DB4">
        <w:rPr>
          <w:rFonts w:ascii="Times New Roman" w:hAnsi="Times New Roman" w:cs="Times New Roman"/>
          <w:sz w:val="24"/>
          <w:szCs w:val="24"/>
          <w:lang w:val="en-US"/>
        </w:rPr>
        <w:t>componentele principale a</w:t>
      </w:r>
      <w:r w:rsidR="00D6291A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="00701F23" w:rsidRPr="005A7DB4">
        <w:rPr>
          <w:rFonts w:ascii="Times New Roman" w:hAnsi="Times New Roman" w:cs="Times New Roman"/>
          <w:sz w:val="24"/>
          <w:szCs w:val="24"/>
          <w:lang w:val="en-US"/>
        </w:rPr>
        <w:t xml:space="preserve"> lampei fotopolimeri</w:t>
      </w:r>
      <w:r w:rsidR="00D6291A">
        <w:rPr>
          <w:rFonts w:ascii="Times New Roman" w:hAnsi="Times New Roman" w:cs="Times New Roman"/>
          <w:sz w:val="24"/>
          <w:szCs w:val="24"/>
          <w:lang w:val="en-US"/>
        </w:rPr>
        <w:t>ce</w:t>
      </w:r>
      <w:r w:rsidR="00450262" w:rsidRPr="005A7DB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3FCFEB6" w14:textId="71A551AC" w:rsidR="008B5CF8" w:rsidRPr="00392B95" w:rsidRDefault="00903EF0" w:rsidP="005D0ECB">
      <w:pPr>
        <w:pStyle w:val="Paragraphedeliste"/>
        <w:numPr>
          <w:ilvl w:val="0"/>
          <w:numId w:val="11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="008B5CF8" w:rsidRPr="00392B95">
        <w:rPr>
          <w:rFonts w:ascii="Times New Roman" w:hAnsi="Times New Roman" w:cs="Times New Roman"/>
          <w:sz w:val="24"/>
          <w:szCs w:val="24"/>
          <w:lang w:val="en-US"/>
        </w:rPr>
        <w:t>ncheiere</w:t>
      </w:r>
      <w:r w:rsidR="00D943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5CF8"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8B5CF8" w:rsidRPr="00392B95">
        <w:rPr>
          <w:rFonts w:ascii="Times New Roman" w:hAnsi="Times New Roman" w:cs="Times New Roman"/>
          <w:b/>
          <w:sz w:val="24"/>
          <w:szCs w:val="24"/>
          <w:lang w:val="en-US"/>
        </w:rPr>
        <w:t>10 min.</w:t>
      </w:r>
    </w:p>
    <w:p w14:paraId="3BC444D7" w14:textId="77777777" w:rsidR="008B5CF8" w:rsidRPr="00392B95" w:rsidRDefault="00903EF0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Î</w:t>
      </w:r>
      <w:r w:rsidR="008B5CF8" w:rsidRPr="00392B95">
        <w:rPr>
          <w:rFonts w:ascii="Times New Roman" w:hAnsi="Times New Roman" w:cs="Times New Roman"/>
          <w:b/>
          <w:sz w:val="24"/>
          <w:szCs w:val="24"/>
          <w:lang w:val="en-US"/>
        </w:rPr>
        <w:t>ntrebări de verificare</w:t>
      </w:r>
      <w:r w:rsidR="0059021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7AA5D9EF" w14:textId="77777777" w:rsidR="004048DE" w:rsidRPr="004048DE" w:rsidRDefault="004048DE" w:rsidP="004048DE">
      <w:pPr>
        <w:pStyle w:val="Paragraphedeliste"/>
        <w:numPr>
          <w:ilvl w:val="0"/>
          <w:numId w:val="71"/>
        </w:numPr>
        <w:tabs>
          <w:tab w:val="left" w:pos="320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48DE">
        <w:rPr>
          <w:rFonts w:ascii="Times New Roman" w:hAnsi="Times New Roman" w:cs="Times New Roman"/>
          <w:sz w:val="24"/>
          <w:szCs w:val="24"/>
        </w:rPr>
        <w:t>Compozitele hibride. Caracteristica.</w:t>
      </w:r>
    </w:p>
    <w:p w14:paraId="5EF16FA7" w14:textId="571B4311" w:rsidR="004048DE" w:rsidRPr="00294BED" w:rsidRDefault="004048DE" w:rsidP="004048DE">
      <w:pPr>
        <w:pStyle w:val="Paragraphedeliste"/>
        <w:numPr>
          <w:ilvl w:val="0"/>
          <w:numId w:val="71"/>
        </w:numPr>
        <w:tabs>
          <w:tab w:val="left" w:pos="320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94BED">
        <w:rPr>
          <w:rFonts w:ascii="Times New Roman" w:hAnsi="Times New Roman" w:cs="Times New Roman"/>
          <w:sz w:val="24"/>
          <w:szCs w:val="24"/>
          <w:lang w:val="en-US"/>
        </w:rPr>
        <w:t xml:space="preserve">Compozitele fotopolimerizabile. Avantaje și dezavantaje. </w:t>
      </w:r>
    </w:p>
    <w:p w14:paraId="326F365B" w14:textId="77777777" w:rsidR="004048DE" w:rsidRPr="00294BED" w:rsidRDefault="004048DE" w:rsidP="004048DE">
      <w:pPr>
        <w:pStyle w:val="Paragraphedeliste"/>
        <w:numPr>
          <w:ilvl w:val="0"/>
          <w:numId w:val="71"/>
        </w:numPr>
        <w:tabs>
          <w:tab w:val="left" w:pos="320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94BE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Clasificarea compozitelor fotopolimerizabile după consistență. Caracteristica. </w:t>
      </w:r>
    </w:p>
    <w:p w14:paraId="6093B928" w14:textId="77777777" w:rsidR="004048DE" w:rsidRPr="00294BED" w:rsidRDefault="004048DE" w:rsidP="004048DE">
      <w:pPr>
        <w:pStyle w:val="Paragraphedeliste"/>
        <w:numPr>
          <w:ilvl w:val="0"/>
          <w:numId w:val="71"/>
        </w:numPr>
        <w:tabs>
          <w:tab w:val="left" w:pos="320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94BED">
        <w:rPr>
          <w:rFonts w:ascii="Times New Roman" w:hAnsi="Times New Roman" w:cs="Times New Roman"/>
          <w:sz w:val="24"/>
          <w:szCs w:val="24"/>
          <w:lang w:val="en-US"/>
        </w:rPr>
        <w:t xml:space="preserve">Materiale compozite fluide. Caracteristica. Indicații. </w:t>
      </w:r>
    </w:p>
    <w:p w14:paraId="29273514" w14:textId="77777777" w:rsidR="004048DE" w:rsidRPr="004048DE" w:rsidRDefault="004048DE" w:rsidP="004048DE">
      <w:pPr>
        <w:pStyle w:val="Paragraphedeliste"/>
        <w:numPr>
          <w:ilvl w:val="0"/>
          <w:numId w:val="71"/>
        </w:numPr>
        <w:tabs>
          <w:tab w:val="left" w:pos="320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4BED">
        <w:rPr>
          <w:rFonts w:ascii="Times New Roman" w:hAnsi="Times New Roman" w:cs="Times New Roman"/>
          <w:sz w:val="24"/>
          <w:szCs w:val="24"/>
          <w:lang w:val="en-US"/>
        </w:rPr>
        <w:t xml:space="preserve">Compozitele compactabile (condensabile, packable). Caracteristica. </w:t>
      </w:r>
      <w:r w:rsidRPr="004048DE">
        <w:rPr>
          <w:rFonts w:ascii="Times New Roman" w:hAnsi="Times New Roman" w:cs="Times New Roman"/>
          <w:sz w:val="24"/>
          <w:szCs w:val="24"/>
        </w:rPr>
        <w:t xml:space="preserve">Indicații. </w:t>
      </w:r>
    </w:p>
    <w:p w14:paraId="16A792D9" w14:textId="77777777" w:rsidR="004048DE" w:rsidRPr="004048DE" w:rsidRDefault="004048DE" w:rsidP="004048DE">
      <w:pPr>
        <w:pStyle w:val="Paragraphedeliste"/>
        <w:numPr>
          <w:ilvl w:val="0"/>
          <w:numId w:val="71"/>
        </w:numPr>
        <w:tabs>
          <w:tab w:val="left" w:pos="320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48DE">
        <w:rPr>
          <w:rFonts w:ascii="Times New Roman" w:hAnsi="Times New Roman" w:cs="Times New Roman"/>
          <w:sz w:val="24"/>
          <w:szCs w:val="24"/>
        </w:rPr>
        <w:t xml:space="preserve">Modul de prezentare. </w:t>
      </w:r>
    </w:p>
    <w:p w14:paraId="4C82BA5C" w14:textId="35B939EB" w:rsidR="004048DE" w:rsidRPr="00294BED" w:rsidRDefault="004048DE" w:rsidP="004048DE">
      <w:pPr>
        <w:pStyle w:val="Paragraphedeliste"/>
        <w:numPr>
          <w:ilvl w:val="0"/>
          <w:numId w:val="71"/>
        </w:numPr>
        <w:tabs>
          <w:tab w:val="left" w:pos="320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94BED">
        <w:rPr>
          <w:rFonts w:ascii="Times New Roman" w:hAnsi="Times New Roman" w:cs="Times New Roman"/>
          <w:sz w:val="24"/>
          <w:szCs w:val="24"/>
          <w:lang w:val="en-US"/>
        </w:rPr>
        <w:t xml:space="preserve">Componentele principale a lampei de fotopolimerizare (9 componente). </w:t>
      </w:r>
    </w:p>
    <w:p w14:paraId="7A6BE886" w14:textId="77777777" w:rsidR="000B5ACF" w:rsidRPr="00294BED" w:rsidRDefault="000B5ACF" w:rsidP="000B5ACF">
      <w:pPr>
        <w:tabs>
          <w:tab w:val="left" w:pos="320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19A121C" w14:textId="4E343CD4" w:rsidR="008B5CF8" w:rsidRPr="00392B95" w:rsidRDefault="008B5CF8" w:rsidP="004048DE">
      <w:pPr>
        <w:tabs>
          <w:tab w:val="left" w:pos="3203"/>
        </w:tabs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Lucrul pentru acasă</w:t>
      </w:r>
    </w:p>
    <w:p w14:paraId="0B0C06CF" w14:textId="49BA0A07" w:rsidR="00D9430F" w:rsidRDefault="00085D22" w:rsidP="000B5ACF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sz w:val="24"/>
          <w:szCs w:val="24"/>
          <w:lang w:val="en-US"/>
        </w:rPr>
        <w:t>Desenați o s</w:t>
      </w:r>
      <w:r w:rsidR="005A7D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>hem</w:t>
      </w:r>
      <w:r w:rsidR="00D6291A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în caiet</w:t>
      </w:r>
      <w:r w:rsidR="00D6291A">
        <w:rPr>
          <w:rFonts w:ascii="Times New Roman" w:hAnsi="Times New Roman" w:cs="Times New Roman"/>
          <w:sz w:val="24"/>
          <w:szCs w:val="24"/>
          <w:lang w:val="en-US"/>
        </w:rPr>
        <w:t>ul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de lucru </w:t>
      </w:r>
      <w:r w:rsidR="00C73C3A">
        <w:rPr>
          <w:rFonts w:ascii="Times New Roman" w:hAnsi="Times New Roman" w:cs="Times New Roman"/>
          <w:sz w:val="24"/>
          <w:szCs w:val="24"/>
          <w:lang w:val="ro-RO"/>
        </w:rPr>
        <w:t>în care să fie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părțil</w:t>
      </w:r>
      <w:r w:rsidR="00C73C3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principale ale lămpii </w:t>
      </w:r>
      <w:r w:rsidR="008B48D7" w:rsidRPr="00392B95">
        <w:rPr>
          <w:rFonts w:ascii="Times New Roman" w:hAnsi="Times New Roman" w:cs="Times New Roman"/>
          <w:sz w:val="24"/>
          <w:szCs w:val="24"/>
          <w:lang w:val="en-US"/>
        </w:rPr>
        <w:t>fotopolimeri</w:t>
      </w:r>
      <w:r w:rsidR="00D6291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B48D7" w:rsidRPr="00392B95">
        <w:rPr>
          <w:rFonts w:ascii="Times New Roman" w:hAnsi="Times New Roman" w:cs="Times New Roman"/>
          <w:sz w:val="24"/>
          <w:szCs w:val="24"/>
          <w:lang w:val="en-US"/>
        </w:rPr>
        <w:t>e.</w:t>
      </w:r>
    </w:p>
    <w:p w14:paraId="011F8637" w14:textId="77777777" w:rsidR="000B5ACF" w:rsidRPr="000B5ACF" w:rsidRDefault="000B5ACF" w:rsidP="000B5ACF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5852871" w14:textId="2C6AFCFE" w:rsidR="008B5CF8" w:rsidRPr="00392B95" w:rsidRDefault="003536EE" w:rsidP="002A472B">
      <w:pPr>
        <w:tabs>
          <w:tab w:val="left" w:pos="3203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Lucrare practică № 1</w:t>
      </w:r>
      <w:r w:rsidR="000B5ACF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</w:p>
    <w:p w14:paraId="084897C1" w14:textId="77777777" w:rsidR="000B5ACF" w:rsidRPr="00294BED" w:rsidRDefault="00903EF0" w:rsidP="000B5ACF">
      <w:pPr>
        <w:spacing w:after="0" w:line="360" w:lineRule="auto"/>
        <w:ind w:left="709" w:hanging="709"/>
        <w:jc w:val="both"/>
        <w:rPr>
          <w:rFonts w:ascii="Times New Roman" w:eastAsia="Times New Roman" w:hAnsi="Times New Roman"/>
          <w:b/>
          <w:bCs/>
          <w:spacing w:val="-2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Tema</w:t>
      </w:r>
      <w:r w:rsidR="008B5CF8" w:rsidRPr="00701F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085D22" w:rsidRPr="00701F23">
        <w:rPr>
          <w:rFonts w:ascii="Times New Roman" w:hAnsi="Times New Roman" w:cs="Times New Roman"/>
          <w:b/>
          <w:sz w:val="24"/>
          <w:szCs w:val="24"/>
          <w:lang w:val="ro-RO"/>
        </w:rPr>
        <w:t xml:space="preserve">Materiale </w:t>
      </w:r>
      <w:r w:rsidR="00D6291A">
        <w:rPr>
          <w:rFonts w:ascii="Times New Roman" w:hAnsi="Times New Roman" w:cs="Times New Roman"/>
          <w:b/>
          <w:sz w:val="24"/>
          <w:szCs w:val="24"/>
          <w:lang w:val="ro-RO"/>
        </w:rPr>
        <w:t>pentru</w:t>
      </w:r>
      <w:r w:rsidR="00085D22" w:rsidRPr="00701F2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obturaţi</w:t>
      </w:r>
      <w:r w:rsidR="00D6291A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="00085D22" w:rsidRPr="00701F2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canalelor radiculare. Clasificare. </w:t>
      </w:r>
      <w:r w:rsidR="000B5ACF" w:rsidRPr="00294BED">
        <w:rPr>
          <w:rFonts w:ascii="Times New Roman" w:eastAsia="Times New Roman" w:hAnsi="Times New Roman"/>
          <w:b/>
          <w:bCs/>
          <w:spacing w:val="-2"/>
          <w:sz w:val="24"/>
          <w:szCs w:val="24"/>
          <w:lang w:val="en-US"/>
        </w:rPr>
        <w:t>Paste de obturare curative nesolidifiante.</w:t>
      </w:r>
    </w:p>
    <w:p w14:paraId="41513820" w14:textId="63F28501" w:rsidR="00C96BB7" w:rsidRDefault="008B5CF8" w:rsidP="000B5AC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Lo</w:t>
      </w:r>
      <w:r w:rsidR="00903EF0" w:rsidRPr="00392B95">
        <w:rPr>
          <w:rFonts w:ascii="Times New Roman" w:hAnsi="Times New Roman" w:cs="Times New Roman"/>
          <w:b/>
          <w:sz w:val="24"/>
          <w:szCs w:val="24"/>
          <w:lang w:val="en-US"/>
        </w:rPr>
        <w:t>cul petrecerii lecţiei practice</w:t>
      </w: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903EF0"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0F7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ala </w:t>
      </w:r>
      <w:r w:rsidR="002A472B"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r w:rsidR="00C96BB7">
        <w:rPr>
          <w:rFonts w:ascii="Times New Roman" w:hAnsi="Times New Roman" w:cs="Times New Roman"/>
          <w:sz w:val="24"/>
          <w:szCs w:val="24"/>
          <w:lang w:val="en-US"/>
        </w:rPr>
        <w:t>simulatoare.</w:t>
      </w:r>
    </w:p>
    <w:p w14:paraId="63E2E99B" w14:textId="77777777" w:rsidR="008B5CF8" w:rsidRPr="00392B95" w:rsidRDefault="008B5CF8" w:rsidP="00752D62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6BB7">
        <w:rPr>
          <w:rFonts w:ascii="Times New Roman" w:hAnsi="Times New Roman" w:cs="Times New Roman"/>
          <w:b/>
          <w:sz w:val="24"/>
          <w:szCs w:val="24"/>
          <w:lang w:val="en-US"/>
        </w:rPr>
        <w:t>Timpul: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3 ore</w:t>
      </w:r>
    </w:p>
    <w:p w14:paraId="1328D22D" w14:textId="55DE6A1E" w:rsidR="008B5CF8" w:rsidRPr="00392B95" w:rsidRDefault="008B5CF8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Scopul lecţiei:</w:t>
      </w:r>
      <w:r w:rsidR="00350F72">
        <w:rPr>
          <w:rFonts w:ascii="Times New Roman" w:hAnsi="Times New Roman" w:cs="Times New Roman"/>
          <w:sz w:val="24"/>
          <w:szCs w:val="24"/>
          <w:lang w:val="en-US"/>
        </w:rPr>
        <w:t xml:space="preserve"> De a-i familiariza pe st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>udenţi cu</w:t>
      </w:r>
      <w:r w:rsidR="0004149F">
        <w:rPr>
          <w:rFonts w:ascii="Times New Roman" w:hAnsi="Times New Roman" w:cs="Times New Roman"/>
          <w:sz w:val="24"/>
          <w:szCs w:val="24"/>
          <w:lang w:val="en-US"/>
        </w:rPr>
        <w:t xml:space="preserve"> materiale</w:t>
      </w:r>
      <w:r w:rsidR="00350F72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="000414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0F72">
        <w:rPr>
          <w:rFonts w:ascii="Times New Roman" w:hAnsi="Times New Roman" w:cs="Times New Roman"/>
          <w:sz w:val="24"/>
          <w:szCs w:val="24"/>
          <w:lang w:val="en-US"/>
        </w:rPr>
        <w:t>pentru</w:t>
      </w:r>
      <w:r w:rsidR="0004149F">
        <w:rPr>
          <w:rFonts w:ascii="Times New Roman" w:hAnsi="Times New Roman" w:cs="Times New Roman"/>
          <w:sz w:val="24"/>
          <w:szCs w:val="24"/>
          <w:lang w:val="en-US"/>
        </w:rPr>
        <w:t xml:space="preserve"> obturați</w:t>
      </w:r>
      <w:r w:rsidR="00350F7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4149F">
        <w:rPr>
          <w:rFonts w:ascii="Times New Roman" w:hAnsi="Times New Roman" w:cs="Times New Roman"/>
          <w:sz w:val="24"/>
          <w:szCs w:val="24"/>
          <w:lang w:val="en-US"/>
        </w:rPr>
        <w:t xml:space="preserve"> radicular</w:t>
      </w:r>
      <w:r w:rsidR="00350F72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04149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50F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013CD49" w14:textId="77777777" w:rsidR="008B5CF8" w:rsidRPr="00392B95" w:rsidRDefault="008B5CF8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Planul lecţiei</w:t>
      </w:r>
      <w:r w:rsidR="0059021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32B72131" w14:textId="77777777" w:rsidR="008B5CF8" w:rsidRPr="00392B95" w:rsidRDefault="008B5CF8" w:rsidP="005D0ECB">
      <w:pPr>
        <w:pStyle w:val="Paragraphedeliste"/>
        <w:numPr>
          <w:ilvl w:val="0"/>
          <w:numId w:val="12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sz w:val="24"/>
          <w:szCs w:val="24"/>
          <w:lang w:val="en-US"/>
        </w:rPr>
        <w:t>Verificarea cunoştinţelor studenţilor la această temă</w:t>
      </w:r>
      <w:r w:rsidR="00350F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6200B8" w:rsidRPr="006200B8">
        <w:rPr>
          <w:rFonts w:ascii="Times New Roman" w:hAnsi="Times New Roman" w:cs="Times New Roman"/>
          <w:b/>
          <w:sz w:val="24"/>
          <w:szCs w:val="24"/>
          <w:lang w:val="en-US"/>
        </w:rPr>
        <w:t>45</w:t>
      </w: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min.</w:t>
      </w:r>
    </w:p>
    <w:p w14:paraId="36812D11" w14:textId="3CA8C74C" w:rsidR="008B5CF8" w:rsidRPr="00E60ACB" w:rsidRDefault="008B5CF8" w:rsidP="005D0ECB">
      <w:pPr>
        <w:pStyle w:val="Paragraphedeliste"/>
        <w:numPr>
          <w:ilvl w:val="0"/>
          <w:numId w:val="12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0ACB">
        <w:rPr>
          <w:rFonts w:ascii="Times New Roman" w:hAnsi="Times New Roman" w:cs="Times New Roman"/>
          <w:sz w:val="24"/>
          <w:szCs w:val="24"/>
          <w:lang w:val="en-US"/>
        </w:rPr>
        <w:t>Lucrul practic-</w:t>
      </w:r>
      <w:r w:rsidR="00E60ACB" w:rsidRPr="00E60ACB">
        <w:rPr>
          <w:rFonts w:ascii="Times New Roman" w:hAnsi="Times New Roman" w:cs="Times New Roman"/>
          <w:b/>
          <w:sz w:val="24"/>
          <w:szCs w:val="24"/>
          <w:lang w:val="en-US"/>
        </w:rPr>
        <w:t>80 min.</w:t>
      </w:r>
      <w:r w:rsidR="00350F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60ACB" w:rsidRPr="00E60AC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50262" w:rsidRPr="00E60ACB">
        <w:rPr>
          <w:rFonts w:ascii="Times New Roman" w:hAnsi="Times New Roman" w:cs="Times New Roman"/>
          <w:sz w:val="24"/>
          <w:szCs w:val="24"/>
          <w:lang w:val="en-US"/>
        </w:rPr>
        <w:t xml:space="preserve">tudenții </w:t>
      </w:r>
      <w:r w:rsidR="00350F72">
        <w:rPr>
          <w:rFonts w:ascii="Times New Roman" w:hAnsi="Times New Roman" w:cs="Times New Roman"/>
          <w:sz w:val="24"/>
          <w:szCs w:val="24"/>
          <w:lang w:val="en-US"/>
        </w:rPr>
        <w:t>discută despre</w:t>
      </w:r>
      <w:r w:rsidR="00450262" w:rsidRPr="00E60ACB">
        <w:rPr>
          <w:rFonts w:ascii="Times New Roman" w:hAnsi="Times New Roman" w:cs="Times New Roman"/>
          <w:sz w:val="24"/>
          <w:szCs w:val="24"/>
          <w:lang w:val="en-US"/>
        </w:rPr>
        <w:t xml:space="preserve"> diferite materiale </w:t>
      </w:r>
      <w:r w:rsidR="006002ED" w:rsidRPr="00E60ACB">
        <w:rPr>
          <w:rFonts w:ascii="Times New Roman" w:hAnsi="Times New Roman" w:cs="Times New Roman"/>
          <w:sz w:val="24"/>
          <w:szCs w:val="24"/>
          <w:lang w:val="en-US"/>
        </w:rPr>
        <w:t>pentru obtura</w:t>
      </w:r>
      <w:r w:rsidR="00350F72">
        <w:rPr>
          <w:rFonts w:ascii="Times New Roman" w:hAnsi="Times New Roman" w:cs="Times New Roman"/>
          <w:sz w:val="24"/>
          <w:szCs w:val="24"/>
          <w:lang w:val="en-US"/>
        </w:rPr>
        <w:t>ția</w:t>
      </w:r>
      <w:r w:rsidR="006002ED" w:rsidRPr="00E60ACB">
        <w:rPr>
          <w:rFonts w:ascii="Times New Roman" w:hAnsi="Times New Roman" w:cs="Times New Roman"/>
          <w:sz w:val="24"/>
          <w:szCs w:val="24"/>
          <w:lang w:val="en-US"/>
        </w:rPr>
        <w:t xml:space="preserve"> temporară a canalelor radiculare,</w:t>
      </w:r>
      <w:r w:rsidR="00E60A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5920">
        <w:rPr>
          <w:rFonts w:ascii="Times New Roman" w:hAnsi="Times New Roman" w:cs="Times New Roman"/>
          <w:sz w:val="24"/>
          <w:szCs w:val="24"/>
          <w:lang w:val="en-US"/>
        </w:rPr>
        <w:t xml:space="preserve">cerințele, </w:t>
      </w:r>
      <w:r w:rsidR="00E60ACB">
        <w:rPr>
          <w:rFonts w:ascii="Times New Roman" w:hAnsi="Times New Roman" w:cs="Times New Roman"/>
          <w:sz w:val="24"/>
          <w:szCs w:val="24"/>
          <w:lang w:val="en-US"/>
        </w:rPr>
        <w:t>clasificare</w:t>
      </w:r>
      <w:r w:rsidR="00225920">
        <w:rPr>
          <w:rFonts w:ascii="Times New Roman" w:hAnsi="Times New Roman" w:cs="Times New Roman"/>
          <w:sz w:val="24"/>
          <w:szCs w:val="24"/>
          <w:lang w:val="en-US"/>
        </w:rPr>
        <w:t xml:space="preserve">a, indicații; </w:t>
      </w:r>
      <w:r w:rsidR="00882885">
        <w:rPr>
          <w:rFonts w:ascii="Times New Roman" w:hAnsi="Times New Roman" w:cs="Times New Roman"/>
          <w:sz w:val="24"/>
          <w:szCs w:val="24"/>
          <w:lang w:val="en-US"/>
        </w:rPr>
        <w:t>mod</w:t>
      </w:r>
      <w:r w:rsidR="00350F72">
        <w:rPr>
          <w:rFonts w:ascii="Times New Roman" w:hAnsi="Times New Roman" w:cs="Times New Roman"/>
          <w:sz w:val="24"/>
          <w:szCs w:val="24"/>
          <w:lang w:val="en-US"/>
        </w:rPr>
        <w:t>ul de prezentare, caracteristica</w:t>
      </w:r>
      <w:r w:rsidR="0022592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4AABDF8" w14:textId="77777777" w:rsidR="008B5CF8" w:rsidRPr="00392B95" w:rsidRDefault="008B5CF8" w:rsidP="005D0ECB">
      <w:pPr>
        <w:pStyle w:val="Paragraphedeliste"/>
        <w:numPr>
          <w:ilvl w:val="0"/>
          <w:numId w:val="12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sz w:val="24"/>
          <w:szCs w:val="24"/>
          <w:lang w:val="en-US"/>
        </w:rPr>
        <w:t>Încheiere</w:t>
      </w:r>
      <w:r w:rsidR="00350F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350F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10 min.</w:t>
      </w:r>
    </w:p>
    <w:p w14:paraId="75468FEF" w14:textId="77777777" w:rsidR="008B5CF8" w:rsidRPr="00392B95" w:rsidRDefault="008B5CF8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Întrebări de verificare</w:t>
      </w:r>
      <w:r w:rsidR="002A472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65DA2638" w14:textId="77777777" w:rsidR="000B5ACF" w:rsidRPr="000B5ACF" w:rsidRDefault="00085D22" w:rsidP="005D0ECB">
      <w:pPr>
        <w:pStyle w:val="Paragraphedeliste"/>
        <w:numPr>
          <w:ilvl w:val="0"/>
          <w:numId w:val="32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B5ACF">
        <w:rPr>
          <w:rFonts w:ascii="Times New Roman" w:hAnsi="Times New Roman" w:cs="Times New Roman"/>
          <w:sz w:val="24"/>
          <w:szCs w:val="24"/>
          <w:lang w:val="ro-RO"/>
        </w:rPr>
        <w:t xml:space="preserve">Materiale </w:t>
      </w:r>
      <w:r w:rsidR="00350F72" w:rsidRPr="000B5ACF">
        <w:rPr>
          <w:rFonts w:ascii="Times New Roman" w:hAnsi="Times New Roman" w:cs="Times New Roman"/>
          <w:sz w:val="24"/>
          <w:szCs w:val="24"/>
          <w:lang w:val="ro-RO"/>
        </w:rPr>
        <w:t>pentru</w:t>
      </w:r>
      <w:r w:rsidRPr="000B5ACF">
        <w:rPr>
          <w:rFonts w:ascii="Times New Roman" w:hAnsi="Times New Roman" w:cs="Times New Roman"/>
          <w:sz w:val="24"/>
          <w:szCs w:val="24"/>
          <w:lang w:val="ro-RO"/>
        </w:rPr>
        <w:t xml:space="preserve"> obturaţi</w:t>
      </w:r>
      <w:r w:rsidR="00350F72" w:rsidRPr="000B5ACF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0B5ACF">
        <w:rPr>
          <w:rFonts w:ascii="Times New Roman" w:hAnsi="Times New Roman" w:cs="Times New Roman"/>
          <w:sz w:val="24"/>
          <w:szCs w:val="24"/>
          <w:lang w:val="ro-RO"/>
        </w:rPr>
        <w:t xml:space="preserve"> radicular</w:t>
      </w:r>
      <w:r w:rsidR="00350F72" w:rsidRPr="000B5ACF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0B5AC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0B5ACF" w:rsidRPr="000B5AC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7E8AFCBC" w14:textId="77777777" w:rsidR="000B5ACF" w:rsidRPr="000B5ACF" w:rsidRDefault="000B5ACF" w:rsidP="005D0ECB">
      <w:pPr>
        <w:pStyle w:val="Paragraphedeliste"/>
        <w:numPr>
          <w:ilvl w:val="0"/>
          <w:numId w:val="32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94BED">
        <w:rPr>
          <w:rFonts w:ascii="Times New Roman" w:hAnsi="Times New Roman" w:cs="Times New Roman"/>
          <w:sz w:val="24"/>
          <w:szCs w:val="24"/>
          <w:lang w:val="en-US"/>
        </w:rPr>
        <w:t xml:space="preserve">Cerințe catre materiale de obturație radiculară. </w:t>
      </w:r>
    </w:p>
    <w:p w14:paraId="11A34E6C" w14:textId="77777777" w:rsidR="000B5ACF" w:rsidRPr="000B5ACF" w:rsidRDefault="000B5ACF" w:rsidP="005D0ECB">
      <w:pPr>
        <w:pStyle w:val="Paragraphedeliste"/>
        <w:numPr>
          <w:ilvl w:val="0"/>
          <w:numId w:val="32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B5ACF">
        <w:rPr>
          <w:rFonts w:ascii="Times New Roman" w:hAnsi="Times New Roman" w:cs="Times New Roman"/>
          <w:sz w:val="24"/>
          <w:szCs w:val="24"/>
        </w:rPr>
        <w:t xml:space="preserve">Clasificarea. </w:t>
      </w:r>
    </w:p>
    <w:p w14:paraId="5A090F66" w14:textId="77777777" w:rsidR="000B5ACF" w:rsidRPr="000B5ACF" w:rsidRDefault="000B5ACF" w:rsidP="005D0ECB">
      <w:pPr>
        <w:pStyle w:val="Paragraphedeliste"/>
        <w:numPr>
          <w:ilvl w:val="0"/>
          <w:numId w:val="32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94BED">
        <w:rPr>
          <w:rFonts w:ascii="Times New Roman" w:hAnsi="Times New Roman" w:cs="Times New Roman"/>
          <w:sz w:val="24"/>
          <w:szCs w:val="24"/>
          <w:lang w:val="en-US"/>
        </w:rPr>
        <w:t xml:space="preserve">Materiale pentru obturația canalelor radiculare temporară pe bază de hidroxid de calciu. </w:t>
      </w:r>
      <w:r w:rsidRPr="000B5ACF">
        <w:rPr>
          <w:rFonts w:ascii="Times New Roman" w:hAnsi="Times New Roman" w:cs="Times New Roman"/>
          <w:sz w:val="24"/>
          <w:szCs w:val="24"/>
        </w:rPr>
        <w:t xml:space="preserve">Indicații. Proprietăți. Modul de prezentare. </w:t>
      </w:r>
    </w:p>
    <w:p w14:paraId="377777C4" w14:textId="77777777" w:rsidR="000B5ACF" w:rsidRPr="000B5ACF" w:rsidRDefault="000B5ACF" w:rsidP="005D0ECB">
      <w:pPr>
        <w:pStyle w:val="Paragraphedeliste"/>
        <w:numPr>
          <w:ilvl w:val="0"/>
          <w:numId w:val="32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94BED">
        <w:rPr>
          <w:rFonts w:ascii="Times New Roman" w:hAnsi="Times New Roman" w:cs="Times New Roman"/>
          <w:sz w:val="24"/>
          <w:szCs w:val="24"/>
          <w:lang w:val="en-US"/>
        </w:rPr>
        <w:t xml:space="preserve">Materiale pentru obturarea temporară pe bază de pastă iodoformată. </w:t>
      </w:r>
      <w:r w:rsidRPr="000B5ACF">
        <w:rPr>
          <w:rFonts w:ascii="Times New Roman" w:hAnsi="Times New Roman" w:cs="Times New Roman"/>
          <w:sz w:val="24"/>
          <w:szCs w:val="24"/>
        </w:rPr>
        <w:t xml:space="preserve">Indicații. Proprietăți. Modul de prezentare. Compoziție.  </w:t>
      </w:r>
    </w:p>
    <w:p w14:paraId="2F0CB08C" w14:textId="7D3A5B63" w:rsidR="00085D22" w:rsidRPr="000B5ACF" w:rsidRDefault="000B5ACF" w:rsidP="005D0ECB">
      <w:pPr>
        <w:pStyle w:val="Paragraphedeliste"/>
        <w:numPr>
          <w:ilvl w:val="0"/>
          <w:numId w:val="32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94BED">
        <w:rPr>
          <w:rFonts w:ascii="Times New Roman" w:hAnsi="Times New Roman" w:cs="Times New Roman"/>
          <w:sz w:val="24"/>
          <w:szCs w:val="24"/>
          <w:lang w:val="en-US"/>
        </w:rPr>
        <w:t xml:space="preserve">Materiale pentru obturarea de durată. </w:t>
      </w:r>
      <w:r w:rsidRPr="000B5ACF">
        <w:rPr>
          <w:rFonts w:ascii="Times New Roman" w:hAnsi="Times New Roman" w:cs="Times New Roman"/>
          <w:sz w:val="24"/>
          <w:szCs w:val="24"/>
        </w:rPr>
        <w:t>Caracteristica.</w:t>
      </w:r>
      <w:r w:rsidR="00085D22" w:rsidRPr="000B5AC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61DCA70B" w14:textId="5C0BCB2C" w:rsidR="008B48D7" w:rsidRPr="00FA5A2E" w:rsidRDefault="00882885" w:rsidP="00FA5A2E">
      <w:pPr>
        <w:pStyle w:val="Paragraphedeliste"/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82885">
        <w:rPr>
          <w:rFonts w:ascii="Times New Roman" w:hAnsi="Times New Roman" w:cs="Times New Roman"/>
          <w:b/>
          <w:sz w:val="24"/>
          <w:szCs w:val="24"/>
          <w:lang w:val="ro-RO"/>
        </w:rPr>
        <w:t>Totalizare.</w:t>
      </w:r>
    </w:p>
    <w:p w14:paraId="69013ED7" w14:textId="77777777" w:rsidR="008B5CF8" w:rsidRPr="00392B95" w:rsidRDefault="008B5CF8" w:rsidP="002A472B">
      <w:pPr>
        <w:tabs>
          <w:tab w:val="left" w:pos="3203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Lucrul pentru acasă</w:t>
      </w:r>
    </w:p>
    <w:p w14:paraId="4B799DB4" w14:textId="434C1E84" w:rsidR="0043548A" w:rsidRPr="00392B95" w:rsidRDefault="0043548A" w:rsidP="00FA5A2E">
      <w:pPr>
        <w:widowControl w:val="0"/>
        <w:tabs>
          <w:tab w:val="left" w:pos="381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sz w:val="24"/>
          <w:szCs w:val="24"/>
          <w:lang w:val="en-US"/>
        </w:rPr>
        <w:t>Completați tabel</w:t>
      </w:r>
      <w:r w:rsidR="00B102BB">
        <w:rPr>
          <w:rFonts w:ascii="Times New Roman" w:hAnsi="Times New Roman" w:cs="Times New Roman"/>
          <w:sz w:val="24"/>
          <w:szCs w:val="24"/>
          <w:lang w:val="en-US"/>
        </w:rPr>
        <w:t>ul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>Materiale</w:t>
      </w:r>
      <w:r w:rsidR="00B102BB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 de obturaţie</w:t>
      </w:r>
      <w:r w:rsidR="00FA5A2E">
        <w:rPr>
          <w:rFonts w:ascii="Times New Roman" w:hAnsi="Times New Roman" w:cs="Times New Roman"/>
          <w:sz w:val="24"/>
          <w:szCs w:val="24"/>
          <w:lang w:val="ro-RO"/>
        </w:rPr>
        <w:t xml:space="preserve"> temporară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 a canalelor radiculare 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utilizate în </w:t>
      </w:r>
      <w:r w:rsidR="00B102BB">
        <w:rPr>
          <w:rFonts w:ascii="Times New Roman" w:hAnsi="Times New Roman" w:cs="Times New Roman"/>
          <w:sz w:val="24"/>
          <w:szCs w:val="24"/>
          <w:lang w:val="en-US"/>
        </w:rPr>
        <w:t>stomatolog</w:t>
      </w:r>
      <w:r w:rsidR="00C73C3A">
        <w:rPr>
          <w:rFonts w:ascii="Times New Roman" w:hAnsi="Times New Roman" w:cs="Times New Roman"/>
          <w:sz w:val="24"/>
          <w:szCs w:val="24"/>
          <w:lang w:val="en-US"/>
        </w:rPr>
        <w:t>ie</w:t>
      </w:r>
      <w:r w:rsidR="00B102B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608"/>
        <w:gridCol w:w="2407"/>
        <w:gridCol w:w="2126"/>
        <w:gridCol w:w="1843"/>
        <w:gridCol w:w="1800"/>
      </w:tblGrid>
      <w:tr w:rsidR="0043548A" w:rsidRPr="00392B95" w14:paraId="2B34F108" w14:textId="77777777" w:rsidTr="00EF1AB2">
        <w:tc>
          <w:tcPr>
            <w:tcW w:w="608" w:type="dxa"/>
          </w:tcPr>
          <w:p w14:paraId="13A3E7EC" w14:textId="77777777" w:rsidR="0043548A" w:rsidRPr="00392B95" w:rsidRDefault="0043548A" w:rsidP="00752D62">
            <w:pPr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B95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407" w:type="dxa"/>
          </w:tcPr>
          <w:p w14:paraId="120500EF" w14:textId="77777777" w:rsidR="0043548A" w:rsidRPr="00392B95" w:rsidRDefault="0043548A" w:rsidP="00B102BB">
            <w:pPr>
              <w:spacing w:line="360" w:lineRule="auto"/>
              <w:ind w:left="-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B95">
              <w:rPr>
                <w:rFonts w:ascii="Times New Roman" w:hAnsi="Times New Roman" w:cs="Times New Roman"/>
                <w:sz w:val="24"/>
                <w:szCs w:val="24"/>
              </w:rPr>
              <w:t>Denumirea materialelor</w:t>
            </w:r>
          </w:p>
        </w:tc>
        <w:tc>
          <w:tcPr>
            <w:tcW w:w="2126" w:type="dxa"/>
          </w:tcPr>
          <w:p w14:paraId="65018D24" w14:textId="77777777" w:rsidR="0043548A" w:rsidRPr="00392B95" w:rsidRDefault="0043548A" w:rsidP="00B102BB">
            <w:pPr>
              <w:spacing w:line="360" w:lineRule="auto"/>
              <w:ind w:left="-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B95">
              <w:rPr>
                <w:rFonts w:ascii="Times New Roman" w:hAnsi="Times New Roman" w:cs="Times New Roman"/>
                <w:sz w:val="24"/>
                <w:szCs w:val="24"/>
              </w:rPr>
              <w:t>Proprietățile fizico-chimice pozitive</w:t>
            </w:r>
          </w:p>
        </w:tc>
        <w:tc>
          <w:tcPr>
            <w:tcW w:w="1843" w:type="dxa"/>
          </w:tcPr>
          <w:p w14:paraId="07908063" w14:textId="77777777" w:rsidR="0043548A" w:rsidRPr="00392B95" w:rsidRDefault="0043548A" w:rsidP="00B102BB">
            <w:pPr>
              <w:spacing w:line="360" w:lineRule="auto"/>
              <w:ind w:left="-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B95">
              <w:rPr>
                <w:rFonts w:ascii="Times New Roman" w:hAnsi="Times New Roman" w:cs="Times New Roman"/>
                <w:sz w:val="24"/>
                <w:szCs w:val="24"/>
              </w:rPr>
              <w:t xml:space="preserve">Proprietățile fizico-chimice </w:t>
            </w:r>
            <w:r w:rsidRPr="00392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negative</w:t>
            </w:r>
          </w:p>
        </w:tc>
        <w:tc>
          <w:tcPr>
            <w:tcW w:w="1800" w:type="dxa"/>
          </w:tcPr>
          <w:p w14:paraId="4D9A156E" w14:textId="77777777" w:rsidR="0043548A" w:rsidRPr="00392B95" w:rsidRDefault="0043548A" w:rsidP="00B102BB">
            <w:pPr>
              <w:spacing w:line="360" w:lineRule="auto"/>
              <w:ind w:left="-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Utilizare</w:t>
            </w:r>
            <w:r w:rsidR="00C73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92B95">
              <w:rPr>
                <w:rFonts w:ascii="Times New Roman" w:hAnsi="Times New Roman" w:cs="Times New Roman"/>
                <w:sz w:val="24"/>
                <w:szCs w:val="24"/>
              </w:rPr>
              <w:t xml:space="preserve"> în stomatologie</w:t>
            </w:r>
          </w:p>
        </w:tc>
      </w:tr>
    </w:tbl>
    <w:p w14:paraId="2C180269" w14:textId="6F75F531" w:rsidR="000B5ACF" w:rsidRPr="00392B95" w:rsidRDefault="000B5ACF" w:rsidP="000B5ACF">
      <w:pPr>
        <w:tabs>
          <w:tab w:val="left" w:pos="3203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Lucrare practică № 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</w:p>
    <w:p w14:paraId="3021378F" w14:textId="4F92BF03" w:rsidR="000B5ACF" w:rsidRPr="00FA5A2E" w:rsidRDefault="000B5ACF" w:rsidP="00FA5A2E">
      <w:pPr>
        <w:pStyle w:val="TableParagraph"/>
        <w:spacing w:line="276" w:lineRule="auto"/>
        <w:ind w:left="32" w:right="454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</w:rPr>
      </w:pPr>
      <w:r w:rsidRPr="00392B95">
        <w:rPr>
          <w:rFonts w:ascii="Times New Roman" w:hAnsi="Times New Roman"/>
          <w:b/>
          <w:sz w:val="24"/>
          <w:szCs w:val="24"/>
        </w:rPr>
        <w:t>Tema</w:t>
      </w:r>
      <w:r w:rsidRPr="00701F23">
        <w:rPr>
          <w:rFonts w:ascii="Times New Roman" w:hAnsi="Times New Roman"/>
          <w:b/>
          <w:sz w:val="24"/>
          <w:szCs w:val="24"/>
        </w:rPr>
        <w:t xml:space="preserve">: </w:t>
      </w:r>
      <w:r w:rsidR="00FA5A2E">
        <w:rPr>
          <w:rFonts w:ascii="Times New Roman" w:eastAsia="Times New Roman" w:hAnsi="Times New Roman"/>
          <w:b/>
          <w:bCs/>
          <w:spacing w:val="3"/>
          <w:sz w:val="24"/>
          <w:szCs w:val="24"/>
        </w:rPr>
        <w:t>M</w:t>
      </w:r>
      <w:r w:rsidR="00FA5A2E"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="00FA5A2E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t</w:t>
      </w:r>
      <w:r w:rsidR="00FA5A2E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e</w:t>
      </w:r>
      <w:r w:rsidR="00FA5A2E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>r</w:t>
      </w:r>
      <w:r w:rsidR="00FA5A2E">
        <w:rPr>
          <w:rFonts w:ascii="Times New Roman" w:eastAsia="Times New Roman" w:hAnsi="Times New Roman"/>
          <w:b/>
          <w:bCs/>
          <w:sz w:val="24"/>
          <w:szCs w:val="24"/>
        </w:rPr>
        <w:t>ia</w:t>
      </w:r>
      <w:r w:rsidR="00FA5A2E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>l</w:t>
      </w:r>
      <w:r w:rsidR="00FA5A2E">
        <w:rPr>
          <w:rFonts w:ascii="Times New Roman" w:eastAsia="Times New Roman" w:hAnsi="Times New Roman"/>
          <w:b/>
          <w:bCs/>
          <w:sz w:val="24"/>
          <w:szCs w:val="24"/>
        </w:rPr>
        <w:t>e</w:t>
      </w:r>
      <w:r w:rsidR="00FA5A2E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 xml:space="preserve"> </w:t>
      </w:r>
      <w:r w:rsidR="00FA5A2E">
        <w:rPr>
          <w:rFonts w:ascii="Times New Roman" w:eastAsia="Times New Roman" w:hAnsi="Times New Roman"/>
          <w:b/>
          <w:bCs/>
          <w:sz w:val="24"/>
          <w:szCs w:val="24"/>
        </w:rPr>
        <w:t>de</w:t>
      </w:r>
      <w:r w:rsidR="00FA5A2E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="00FA5A2E">
        <w:rPr>
          <w:rFonts w:ascii="Times New Roman" w:eastAsia="Times New Roman" w:hAnsi="Times New Roman"/>
          <w:b/>
          <w:bCs/>
          <w:sz w:val="24"/>
          <w:szCs w:val="24"/>
        </w:rPr>
        <w:t>ob</w:t>
      </w:r>
      <w:r w:rsidR="00FA5A2E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t</w:t>
      </w:r>
      <w:r w:rsidR="00FA5A2E">
        <w:rPr>
          <w:rFonts w:ascii="Times New Roman" w:eastAsia="Times New Roman" w:hAnsi="Times New Roman"/>
          <w:b/>
          <w:bCs/>
          <w:sz w:val="24"/>
          <w:szCs w:val="24"/>
        </w:rPr>
        <w:t>u</w:t>
      </w:r>
      <w:r w:rsidR="00FA5A2E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>r</w:t>
      </w:r>
      <w:r w:rsidR="00FA5A2E"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="00FA5A2E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ţ</w:t>
      </w:r>
      <w:r w:rsidR="00FA5A2E">
        <w:rPr>
          <w:rFonts w:ascii="Times New Roman" w:eastAsia="Times New Roman" w:hAnsi="Times New Roman"/>
          <w:b/>
          <w:bCs/>
          <w:sz w:val="24"/>
          <w:szCs w:val="24"/>
        </w:rPr>
        <w:t>ie</w:t>
      </w:r>
      <w:r w:rsidR="00FA5A2E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="00FA5A2E"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="00FA5A2E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 xml:space="preserve"> </w:t>
      </w:r>
      <w:r w:rsidR="00FA5A2E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c</w:t>
      </w:r>
      <w:r w:rsidR="00FA5A2E">
        <w:rPr>
          <w:rFonts w:ascii="Times New Roman" w:eastAsia="Times New Roman" w:hAnsi="Times New Roman"/>
          <w:b/>
          <w:bCs/>
          <w:sz w:val="24"/>
          <w:szCs w:val="24"/>
        </w:rPr>
        <w:t>ana</w:t>
      </w:r>
      <w:r w:rsidR="00FA5A2E">
        <w:rPr>
          <w:rFonts w:ascii="Times New Roman" w:eastAsia="Times New Roman" w:hAnsi="Times New Roman"/>
          <w:b/>
          <w:bCs/>
          <w:spacing w:val="-5"/>
          <w:sz w:val="24"/>
          <w:szCs w:val="24"/>
        </w:rPr>
        <w:t>l</w:t>
      </w:r>
      <w:r w:rsidR="00FA5A2E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e</w:t>
      </w:r>
      <w:r w:rsidR="00FA5A2E">
        <w:rPr>
          <w:rFonts w:ascii="Times New Roman" w:eastAsia="Times New Roman" w:hAnsi="Times New Roman"/>
          <w:b/>
          <w:bCs/>
          <w:spacing w:val="-5"/>
          <w:sz w:val="24"/>
          <w:szCs w:val="24"/>
        </w:rPr>
        <w:t>l</w:t>
      </w:r>
      <w:r w:rsidR="00FA5A2E">
        <w:rPr>
          <w:rFonts w:ascii="Times New Roman" w:eastAsia="Times New Roman" w:hAnsi="Times New Roman"/>
          <w:b/>
          <w:bCs/>
          <w:spacing w:val="4"/>
          <w:sz w:val="24"/>
          <w:szCs w:val="24"/>
        </w:rPr>
        <w:t>o</w:t>
      </w:r>
      <w:r w:rsidR="00FA5A2E">
        <w:rPr>
          <w:rFonts w:ascii="Times New Roman" w:eastAsia="Times New Roman" w:hAnsi="Times New Roman"/>
          <w:b/>
          <w:bCs/>
          <w:sz w:val="24"/>
          <w:szCs w:val="24"/>
        </w:rPr>
        <w:t>r</w:t>
      </w:r>
      <w:r w:rsidR="00FA5A2E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="00FA5A2E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>r</w:t>
      </w:r>
      <w:r w:rsidR="00FA5A2E">
        <w:rPr>
          <w:rFonts w:ascii="Times New Roman" w:eastAsia="Times New Roman" w:hAnsi="Times New Roman"/>
          <w:b/>
          <w:bCs/>
          <w:sz w:val="24"/>
          <w:szCs w:val="24"/>
        </w:rPr>
        <w:t>adic</w:t>
      </w:r>
      <w:r w:rsidR="00FA5A2E">
        <w:rPr>
          <w:rFonts w:ascii="Times New Roman" w:eastAsia="Times New Roman" w:hAnsi="Times New Roman"/>
          <w:b/>
          <w:bCs/>
          <w:spacing w:val="5"/>
          <w:sz w:val="24"/>
          <w:szCs w:val="24"/>
        </w:rPr>
        <w:t>u</w:t>
      </w:r>
      <w:r w:rsidR="00FA5A2E">
        <w:rPr>
          <w:rFonts w:ascii="Times New Roman" w:eastAsia="Times New Roman" w:hAnsi="Times New Roman"/>
          <w:b/>
          <w:bCs/>
          <w:spacing w:val="-5"/>
          <w:sz w:val="24"/>
          <w:szCs w:val="24"/>
        </w:rPr>
        <w:t>l</w:t>
      </w:r>
      <w:r w:rsidR="00FA5A2E">
        <w:rPr>
          <w:rFonts w:ascii="Times New Roman" w:eastAsia="Times New Roman" w:hAnsi="Times New Roman"/>
          <w:b/>
          <w:bCs/>
          <w:spacing w:val="4"/>
          <w:sz w:val="24"/>
          <w:szCs w:val="24"/>
        </w:rPr>
        <w:t>a</w:t>
      </w:r>
      <w:r w:rsidR="00FA5A2E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>r</w:t>
      </w:r>
      <w:r w:rsidR="00FA5A2E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e</w:t>
      </w:r>
      <w:r w:rsidR="00FA5A2E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="00FA5A2E">
        <w:rPr>
          <w:rFonts w:ascii="Times New Roman" w:eastAsia="Times New Roman" w:hAnsi="Times New Roman"/>
          <w:b/>
          <w:bCs/>
          <w:spacing w:val="4"/>
          <w:sz w:val="24"/>
          <w:szCs w:val="24"/>
        </w:rPr>
        <w:t xml:space="preserve"> </w:t>
      </w:r>
      <w:proofErr w:type="gramStart"/>
      <w:r w:rsidR="00FA5A2E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M</w:t>
      </w:r>
      <w:r w:rsidR="00FA5A2E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>a</w:t>
      </w:r>
      <w:r w:rsidR="00FA5A2E">
        <w:rPr>
          <w:rFonts w:ascii="Times New Roman" w:eastAsia="Times New Roman" w:hAnsi="Times New Roman"/>
          <w:b/>
          <w:bCs/>
          <w:spacing w:val="5"/>
          <w:sz w:val="24"/>
          <w:szCs w:val="24"/>
        </w:rPr>
        <w:t>t</w:t>
      </w:r>
      <w:r w:rsidR="00FA5A2E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e</w:t>
      </w:r>
      <w:r w:rsidR="00FA5A2E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r</w:t>
      </w:r>
      <w:r w:rsidR="00FA5A2E">
        <w:rPr>
          <w:rFonts w:ascii="Times New Roman" w:eastAsia="Times New Roman" w:hAnsi="Times New Roman"/>
          <w:b/>
          <w:bCs/>
          <w:spacing w:val="-9"/>
          <w:sz w:val="24"/>
          <w:szCs w:val="24"/>
        </w:rPr>
        <w:t>i</w:t>
      </w:r>
      <w:r w:rsidR="00FA5A2E">
        <w:rPr>
          <w:rFonts w:ascii="Times New Roman" w:eastAsia="Times New Roman" w:hAnsi="Times New Roman"/>
          <w:b/>
          <w:bCs/>
          <w:spacing w:val="3"/>
          <w:sz w:val="24"/>
          <w:szCs w:val="24"/>
        </w:rPr>
        <w:t>a</w:t>
      </w:r>
      <w:r w:rsidR="00FA5A2E">
        <w:rPr>
          <w:rFonts w:ascii="Times New Roman" w:eastAsia="Times New Roman" w:hAnsi="Times New Roman"/>
          <w:b/>
          <w:bCs/>
          <w:spacing w:val="-5"/>
          <w:sz w:val="24"/>
          <w:szCs w:val="24"/>
        </w:rPr>
        <w:t>l</w:t>
      </w:r>
      <w:r w:rsidR="00FA5A2E">
        <w:rPr>
          <w:rFonts w:ascii="Times New Roman" w:eastAsia="Times New Roman" w:hAnsi="Times New Roman"/>
          <w:b/>
          <w:bCs/>
          <w:sz w:val="24"/>
          <w:szCs w:val="24"/>
        </w:rPr>
        <w:t>e</w:t>
      </w:r>
      <w:r w:rsidR="00FA5A2E">
        <w:rPr>
          <w:rFonts w:ascii="Times New Roman" w:eastAsia="Times New Roman" w:hAnsi="Times New Roman"/>
          <w:b/>
          <w:bCs/>
          <w:spacing w:val="14"/>
          <w:sz w:val="24"/>
          <w:szCs w:val="24"/>
        </w:rPr>
        <w:t xml:space="preserve"> </w:t>
      </w:r>
      <w:r w:rsidR="00FA5A2E">
        <w:rPr>
          <w:rFonts w:ascii="Times New Roman" w:eastAsia="Times New Roman" w:hAnsi="Times New Roman"/>
          <w:b/>
          <w:bCs/>
          <w:sz w:val="24"/>
          <w:szCs w:val="24"/>
        </w:rPr>
        <w:t>p</w:t>
      </w:r>
      <w:r w:rsidR="00FA5A2E">
        <w:rPr>
          <w:rFonts w:ascii="Times New Roman" w:eastAsia="Times New Roman" w:hAnsi="Times New Roman"/>
          <w:b/>
          <w:bCs/>
          <w:spacing w:val="3"/>
          <w:sz w:val="24"/>
          <w:szCs w:val="24"/>
        </w:rPr>
        <w:t>e</w:t>
      </w:r>
      <w:r w:rsidR="00FA5A2E">
        <w:rPr>
          <w:rFonts w:ascii="Times New Roman" w:eastAsia="Times New Roman" w:hAnsi="Times New Roman"/>
          <w:b/>
          <w:bCs/>
          <w:spacing w:val="-5"/>
          <w:sz w:val="24"/>
          <w:szCs w:val="24"/>
        </w:rPr>
        <w:t>n</w:t>
      </w:r>
      <w:r w:rsidR="00FA5A2E">
        <w:rPr>
          <w:rFonts w:ascii="Times New Roman" w:eastAsia="Times New Roman" w:hAnsi="Times New Roman"/>
          <w:b/>
          <w:bCs/>
          <w:spacing w:val="5"/>
          <w:sz w:val="24"/>
          <w:szCs w:val="24"/>
        </w:rPr>
        <w:t>t</w:t>
      </w:r>
      <w:r w:rsidR="00FA5A2E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r</w:t>
      </w:r>
      <w:r w:rsidR="00FA5A2E">
        <w:rPr>
          <w:rFonts w:ascii="Times New Roman" w:eastAsia="Times New Roman" w:hAnsi="Times New Roman"/>
          <w:b/>
          <w:bCs/>
          <w:sz w:val="24"/>
          <w:szCs w:val="24"/>
        </w:rPr>
        <w:t xml:space="preserve">u </w:t>
      </w:r>
      <w:r w:rsidR="00FA5A2E">
        <w:rPr>
          <w:rFonts w:ascii="Times New Roman" w:eastAsia="Times New Roman" w:hAnsi="Times New Roman"/>
          <w:b/>
          <w:bCs/>
          <w:spacing w:val="4"/>
          <w:sz w:val="24"/>
          <w:szCs w:val="24"/>
        </w:rPr>
        <w:t>o</w:t>
      </w:r>
      <w:r w:rsidR="00FA5A2E">
        <w:rPr>
          <w:rFonts w:ascii="Times New Roman" w:eastAsia="Times New Roman" w:hAnsi="Times New Roman"/>
          <w:b/>
          <w:bCs/>
          <w:spacing w:val="-5"/>
          <w:sz w:val="24"/>
          <w:szCs w:val="24"/>
        </w:rPr>
        <w:t>b</w:t>
      </w:r>
      <w:r w:rsidR="00FA5A2E">
        <w:rPr>
          <w:rFonts w:ascii="Times New Roman" w:eastAsia="Times New Roman" w:hAnsi="Times New Roman"/>
          <w:b/>
          <w:bCs/>
          <w:spacing w:val="5"/>
          <w:sz w:val="24"/>
          <w:szCs w:val="24"/>
        </w:rPr>
        <w:t>t</w:t>
      </w:r>
      <w:r w:rsidR="00FA5A2E">
        <w:rPr>
          <w:rFonts w:ascii="Times New Roman" w:eastAsia="Times New Roman" w:hAnsi="Times New Roman"/>
          <w:b/>
          <w:bCs/>
          <w:sz w:val="24"/>
          <w:szCs w:val="24"/>
        </w:rPr>
        <w:t>u</w:t>
      </w:r>
      <w:r w:rsidR="00FA5A2E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r</w:t>
      </w:r>
      <w:r w:rsidR="00FA5A2E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>a</w:t>
      </w:r>
      <w:r w:rsidR="00FA5A2E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r</w:t>
      </w:r>
      <w:r w:rsidR="00FA5A2E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e</w:t>
      </w:r>
      <w:r w:rsidR="00FA5A2E"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="00FA5A2E">
        <w:rPr>
          <w:rFonts w:ascii="Times New Roman" w:eastAsia="Times New Roman" w:hAnsi="Times New Roman"/>
          <w:b/>
          <w:bCs/>
          <w:spacing w:val="16"/>
          <w:sz w:val="24"/>
          <w:szCs w:val="24"/>
        </w:rPr>
        <w:t xml:space="preserve"> </w:t>
      </w:r>
      <w:r w:rsidR="00FA5A2E">
        <w:rPr>
          <w:rFonts w:ascii="Times New Roman" w:eastAsia="Times New Roman" w:hAnsi="Times New Roman"/>
          <w:b/>
          <w:bCs/>
          <w:sz w:val="24"/>
          <w:szCs w:val="24"/>
        </w:rPr>
        <w:t>de</w:t>
      </w:r>
      <w:r w:rsidR="00FA5A2E">
        <w:rPr>
          <w:rFonts w:ascii="Times New Roman" w:eastAsia="Times New Roman" w:hAnsi="Times New Roman"/>
          <w:b/>
          <w:bCs/>
          <w:spacing w:val="16"/>
          <w:sz w:val="24"/>
          <w:szCs w:val="24"/>
        </w:rPr>
        <w:t xml:space="preserve"> </w:t>
      </w:r>
      <w:r w:rsidR="00FA5A2E">
        <w:rPr>
          <w:rFonts w:ascii="Times New Roman" w:eastAsia="Times New Roman" w:hAnsi="Times New Roman"/>
          <w:b/>
          <w:bCs/>
          <w:sz w:val="24"/>
          <w:szCs w:val="24"/>
        </w:rPr>
        <w:t>d</w:t>
      </w:r>
      <w:r w:rsidR="00FA5A2E">
        <w:rPr>
          <w:rFonts w:ascii="Times New Roman" w:eastAsia="Times New Roman" w:hAnsi="Times New Roman"/>
          <w:b/>
          <w:bCs/>
          <w:spacing w:val="-5"/>
          <w:sz w:val="24"/>
          <w:szCs w:val="24"/>
        </w:rPr>
        <w:t>u</w:t>
      </w:r>
      <w:r w:rsidR="00FA5A2E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r</w:t>
      </w:r>
      <w:r w:rsidR="00FA5A2E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a</w:t>
      </w:r>
      <w:r w:rsidR="00FA5A2E">
        <w:rPr>
          <w:rFonts w:ascii="Times New Roman" w:eastAsia="Times New Roman" w:hAnsi="Times New Roman"/>
          <w:b/>
          <w:bCs/>
          <w:spacing w:val="5"/>
          <w:sz w:val="24"/>
          <w:szCs w:val="24"/>
        </w:rPr>
        <w:t>t</w:t>
      </w:r>
      <w:r w:rsidR="00FA5A2E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ă</w:t>
      </w:r>
      <w:r w:rsidR="00FA5A2E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.</w:t>
      </w:r>
      <w:proofErr w:type="gramEnd"/>
      <w:r w:rsidR="00FA5A2E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T</w:t>
      </w:r>
      <w:r w:rsidR="00FA5A2E">
        <w:rPr>
          <w:rFonts w:ascii="Times New Roman" w:eastAsia="Times New Roman" w:hAnsi="Times New Roman"/>
          <w:b/>
          <w:bCs/>
          <w:sz w:val="24"/>
          <w:szCs w:val="24"/>
        </w:rPr>
        <w:t>o</w:t>
      </w:r>
      <w:r w:rsidR="00FA5A2E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t</w:t>
      </w:r>
      <w:r w:rsidR="00FA5A2E"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="00FA5A2E">
        <w:rPr>
          <w:rFonts w:ascii="Times New Roman" w:eastAsia="Times New Roman" w:hAnsi="Times New Roman"/>
          <w:b/>
          <w:bCs/>
          <w:spacing w:val="-5"/>
          <w:sz w:val="24"/>
          <w:szCs w:val="24"/>
        </w:rPr>
        <w:t>l</w:t>
      </w:r>
      <w:r w:rsidR="00FA5A2E">
        <w:rPr>
          <w:rFonts w:ascii="Times New Roman" w:eastAsia="Times New Roman" w:hAnsi="Times New Roman"/>
          <w:b/>
          <w:bCs/>
          <w:spacing w:val="5"/>
          <w:sz w:val="24"/>
          <w:szCs w:val="24"/>
        </w:rPr>
        <w:t>i</w:t>
      </w:r>
      <w:r w:rsidR="00FA5A2E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>z</w:t>
      </w:r>
      <w:r w:rsidR="00FA5A2E">
        <w:rPr>
          <w:rFonts w:ascii="Times New Roman" w:eastAsia="Times New Roman" w:hAnsi="Times New Roman"/>
          <w:b/>
          <w:bCs/>
          <w:spacing w:val="4"/>
          <w:sz w:val="24"/>
          <w:szCs w:val="24"/>
        </w:rPr>
        <w:t>a</w:t>
      </w:r>
      <w:r w:rsidR="00FA5A2E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re.</w:t>
      </w:r>
    </w:p>
    <w:p w14:paraId="055D3262" w14:textId="77777777" w:rsidR="000B5ACF" w:rsidRDefault="000B5ACF" w:rsidP="000B5AC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Locul petrecerii lecţiei practice: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ala </w:t>
      </w:r>
      <w:r>
        <w:rPr>
          <w:rFonts w:ascii="Times New Roman" w:hAnsi="Times New Roman" w:cs="Times New Roman"/>
          <w:sz w:val="24"/>
          <w:szCs w:val="24"/>
          <w:lang w:val="en-US"/>
        </w:rPr>
        <w:t>de simulatoare.</w:t>
      </w:r>
    </w:p>
    <w:p w14:paraId="63628D60" w14:textId="77777777" w:rsidR="000B5ACF" w:rsidRPr="00392B95" w:rsidRDefault="000B5ACF" w:rsidP="000B5ACF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6BB7">
        <w:rPr>
          <w:rFonts w:ascii="Times New Roman" w:hAnsi="Times New Roman" w:cs="Times New Roman"/>
          <w:b/>
          <w:sz w:val="24"/>
          <w:szCs w:val="24"/>
          <w:lang w:val="en-US"/>
        </w:rPr>
        <w:t>Timpul: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3 ore</w:t>
      </w:r>
    </w:p>
    <w:p w14:paraId="56D6896B" w14:textId="5099D977" w:rsidR="000B5ACF" w:rsidRPr="00392B95" w:rsidRDefault="000B5ACF" w:rsidP="000B5ACF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Scopul lecţiei: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 a-i familiariza pe st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>udenţi cu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materialele pentru obturația radiculară. </w:t>
      </w:r>
    </w:p>
    <w:p w14:paraId="7F62BD23" w14:textId="77777777" w:rsidR="000B5ACF" w:rsidRPr="00392B95" w:rsidRDefault="000B5ACF" w:rsidP="000B5ACF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Planul lecţiei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09FEDDCE" w14:textId="77777777" w:rsidR="000B5ACF" w:rsidRPr="00392B95" w:rsidRDefault="000B5ACF" w:rsidP="000B5ACF">
      <w:pPr>
        <w:pStyle w:val="Paragraphedeliste"/>
        <w:numPr>
          <w:ilvl w:val="0"/>
          <w:numId w:val="12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sz w:val="24"/>
          <w:szCs w:val="24"/>
          <w:lang w:val="en-US"/>
        </w:rPr>
        <w:t>Verificarea cunoştinţelor studenţilor la această temă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6200B8">
        <w:rPr>
          <w:rFonts w:ascii="Times New Roman" w:hAnsi="Times New Roman" w:cs="Times New Roman"/>
          <w:b/>
          <w:sz w:val="24"/>
          <w:szCs w:val="24"/>
          <w:lang w:val="en-US"/>
        </w:rPr>
        <w:t>45</w:t>
      </w: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min.</w:t>
      </w:r>
    </w:p>
    <w:p w14:paraId="118FE581" w14:textId="74FB024D" w:rsidR="000B5ACF" w:rsidRPr="00E60ACB" w:rsidRDefault="000B5ACF" w:rsidP="000B5ACF">
      <w:pPr>
        <w:pStyle w:val="Paragraphedeliste"/>
        <w:numPr>
          <w:ilvl w:val="0"/>
          <w:numId w:val="12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0ACB">
        <w:rPr>
          <w:rFonts w:ascii="Times New Roman" w:hAnsi="Times New Roman" w:cs="Times New Roman"/>
          <w:sz w:val="24"/>
          <w:szCs w:val="24"/>
          <w:lang w:val="en-US"/>
        </w:rPr>
        <w:t>Lucrul practic-</w:t>
      </w:r>
      <w:r w:rsidRPr="00E60ACB">
        <w:rPr>
          <w:rFonts w:ascii="Times New Roman" w:hAnsi="Times New Roman" w:cs="Times New Roman"/>
          <w:b/>
          <w:sz w:val="24"/>
          <w:szCs w:val="24"/>
          <w:lang w:val="en-US"/>
        </w:rPr>
        <w:t>80 min.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60ACB">
        <w:rPr>
          <w:rFonts w:ascii="Times New Roman" w:hAnsi="Times New Roman" w:cs="Times New Roman"/>
          <w:sz w:val="24"/>
          <w:szCs w:val="24"/>
          <w:lang w:val="en-US"/>
        </w:rPr>
        <w:t xml:space="preserve">Studenții </w:t>
      </w:r>
      <w:r>
        <w:rPr>
          <w:rFonts w:ascii="Times New Roman" w:hAnsi="Times New Roman" w:cs="Times New Roman"/>
          <w:sz w:val="24"/>
          <w:szCs w:val="24"/>
          <w:lang w:val="en-US"/>
        </w:rPr>
        <w:t>discută despre</w:t>
      </w:r>
      <w:r w:rsidRPr="00E60ACB">
        <w:rPr>
          <w:rFonts w:ascii="Times New Roman" w:hAnsi="Times New Roman" w:cs="Times New Roman"/>
          <w:sz w:val="24"/>
          <w:szCs w:val="24"/>
          <w:lang w:val="en-US"/>
        </w:rPr>
        <w:t xml:space="preserve"> diferite materiale pentru obtura</w:t>
      </w:r>
      <w:r>
        <w:rPr>
          <w:rFonts w:ascii="Times New Roman" w:hAnsi="Times New Roman" w:cs="Times New Roman"/>
          <w:sz w:val="24"/>
          <w:szCs w:val="24"/>
          <w:lang w:val="en-US"/>
        </w:rPr>
        <w:t>ția</w:t>
      </w:r>
      <w:r w:rsidRPr="00E60ACB">
        <w:rPr>
          <w:rFonts w:ascii="Times New Roman" w:hAnsi="Times New Roman" w:cs="Times New Roman"/>
          <w:sz w:val="24"/>
          <w:szCs w:val="24"/>
          <w:lang w:val="en-US"/>
        </w:rPr>
        <w:t xml:space="preserve"> de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durată </w:t>
      </w:r>
      <w:r w:rsidRPr="00E60ACB">
        <w:rPr>
          <w:rFonts w:ascii="Times New Roman" w:hAnsi="Times New Roman" w:cs="Times New Roman"/>
          <w:sz w:val="24"/>
          <w:szCs w:val="24"/>
          <w:lang w:val="en-US"/>
        </w:rPr>
        <w:t>a canalelor radiculare,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clasificare, indicații proprietăți modu</w:t>
      </w:r>
      <w:r w:rsidR="00225920">
        <w:rPr>
          <w:rFonts w:ascii="Times New Roman" w:hAnsi="Times New Roman" w:cs="Times New Roman"/>
          <w:sz w:val="24"/>
          <w:szCs w:val="24"/>
          <w:lang w:val="en-US"/>
        </w:rPr>
        <w:t>l de prezentare, caracteristica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Conuri de gutapercă, argint. Modul de prezentare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acestora.</w:t>
      </w:r>
    </w:p>
    <w:p w14:paraId="58644C25" w14:textId="77777777" w:rsidR="000B5ACF" w:rsidRPr="00392B95" w:rsidRDefault="000B5ACF" w:rsidP="000B5ACF">
      <w:pPr>
        <w:pStyle w:val="Paragraphedeliste"/>
        <w:numPr>
          <w:ilvl w:val="0"/>
          <w:numId w:val="12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sz w:val="24"/>
          <w:szCs w:val="24"/>
          <w:lang w:val="en-US"/>
        </w:rPr>
        <w:t>Încheiere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10 min.</w:t>
      </w:r>
    </w:p>
    <w:p w14:paraId="1ACA0FD2" w14:textId="77777777" w:rsidR="000B5ACF" w:rsidRPr="00392B95" w:rsidRDefault="000B5ACF" w:rsidP="000B5ACF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Întrebări de verificare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5E44FA1B" w14:textId="77777777" w:rsidR="00FA5A2E" w:rsidRPr="00FA5A2E" w:rsidRDefault="00FA5A2E" w:rsidP="00FA5A2E">
      <w:pPr>
        <w:pStyle w:val="Paragraphedeliste"/>
        <w:widowControl w:val="0"/>
        <w:numPr>
          <w:ilvl w:val="0"/>
          <w:numId w:val="73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b/>
          <w:caps/>
          <w:sz w:val="24"/>
          <w:szCs w:val="24"/>
          <w:lang w:val="ro-RO"/>
        </w:rPr>
      </w:pPr>
      <w:r w:rsidRPr="00294BED">
        <w:rPr>
          <w:rFonts w:ascii="Times New Roman" w:hAnsi="Times New Roman" w:cs="Times New Roman"/>
          <w:sz w:val="24"/>
          <w:szCs w:val="24"/>
          <w:lang w:val="en-US"/>
        </w:rPr>
        <w:t xml:space="preserve">Materiale de obturație de durată. </w:t>
      </w:r>
      <w:r w:rsidRPr="00FA5A2E">
        <w:rPr>
          <w:rFonts w:ascii="Times New Roman" w:hAnsi="Times New Roman" w:cs="Times New Roman"/>
          <w:sz w:val="24"/>
          <w:szCs w:val="24"/>
        </w:rPr>
        <w:t xml:space="preserve">Caracteristica. </w:t>
      </w:r>
    </w:p>
    <w:p w14:paraId="29685079" w14:textId="77777777" w:rsidR="00FA5A2E" w:rsidRPr="00FA5A2E" w:rsidRDefault="00FA5A2E" w:rsidP="00FA5A2E">
      <w:pPr>
        <w:pStyle w:val="Paragraphedeliste"/>
        <w:widowControl w:val="0"/>
        <w:numPr>
          <w:ilvl w:val="0"/>
          <w:numId w:val="73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b/>
          <w:caps/>
          <w:sz w:val="24"/>
          <w:szCs w:val="24"/>
          <w:lang w:val="ro-RO"/>
        </w:rPr>
      </w:pPr>
      <w:r w:rsidRPr="00294BED">
        <w:rPr>
          <w:rFonts w:ascii="Times New Roman" w:hAnsi="Times New Roman" w:cs="Times New Roman"/>
          <w:sz w:val="24"/>
          <w:szCs w:val="24"/>
          <w:lang w:val="en-US"/>
        </w:rPr>
        <w:t xml:space="preserve">Preparate pe bază de zinc-oxid-eugneol. </w:t>
      </w:r>
      <w:r w:rsidRPr="00FA5A2E">
        <w:rPr>
          <w:rFonts w:ascii="Times New Roman" w:hAnsi="Times New Roman" w:cs="Times New Roman"/>
          <w:sz w:val="24"/>
          <w:szCs w:val="24"/>
        </w:rPr>
        <w:t xml:space="preserve">Materiale de obturație radiculară. </w:t>
      </w:r>
    </w:p>
    <w:p w14:paraId="42D3B7BB" w14:textId="77777777" w:rsidR="00FA5A2E" w:rsidRPr="00FA5A2E" w:rsidRDefault="00FA5A2E" w:rsidP="00FA5A2E">
      <w:pPr>
        <w:pStyle w:val="Paragraphedeliste"/>
        <w:widowControl w:val="0"/>
        <w:numPr>
          <w:ilvl w:val="0"/>
          <w:numId w:val="73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b/>
          <w:caps/>
          <w:sz w:val="24"/>
          <w:szCs w:val="24"/>
          <w:lang w:val="ro-RO"/>
        </w:rPr>
      </w:pPr>
      <w:r w:rsidRPr="00FA5A2E">
        <w:rPr>
          <w:rFonts w:ascii="Times New Roman" w:hAnsi="Times New Roman" w:cs="Times New Roman"/>
          <w:sz w:val="24"/>
          <w:szCs w:val="24"/>
        </w:rPr>
        <w:t xml:space="preserve">Cimenturi zinc-fosfat. Caracteristica. </w:t>
      </w:r>
    </w:p>
    <w:p w14:paraId="5BB215BC" w14:textId="77777777" w:rsidR="00FA5A2E" w:rsidRPr="00FA5A2E" w:rsidRDefault="00FA5A2E" w:rsidP="00FA5A2E">
      <w:pPr>
        <w:pStyle w:val="Paragraphedeliste"/>
        <w:widowControl w:val="0"/>
        <w:numPr>
          <w:ilvl w:val="0"/>
          <w:numId w:val="73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b/>
          <w:caps/>
          <w:sz w:val="24"/>
          <w:szCs w:val="24"/>
          <w:lang w:val="ro-RO"/>
        </w:rPr>
      </w:pPr>
      <w:r w:rsidRPr="00294BED">
        <w:rPr>
          <w:rFonts w:ascii="Times New Roman" w:hAnsi="Times New Roman" w:cs="Times New Roman"/>
          <w:sz w:val="24"/>
          <w:szCs w:val="24"/>
          <w:lang w:val="en-US"/>
        </w:rPr>
        <w:t xml:space="preserve">Materiale pe bază de rășini epoxide. </w:t>
      </w:r>
    </w:p>
    <w:p w14:paraId="36165A06" w14:textId="77777777" w:rsidR="00FA5A2E" w:rsidRPr="00FA5A2E" w:rsidRDefault="00FA5A2E" w:rsidP="00FA5A2E">
      <w:pPr>
        <w:pStyle w:val="Paragraphedeliste"/>
        <w:widowControl w:val="0"/>
        <w:numPr>
          <w:ilvl w:val="0"/>
          <w:numId w:val="73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b/>
          <w:caps/>
          <w:sz w:val="24"/>
          <w:szCs w:val="24"/>
          <w:lang w:val="ro-RO"/>
        </w:rPr>
      </w:pPr>
      <w:r w:rsidRPr="00294BED">
        <w:rPr>
          <w:rFonts w:ascii="Times New Roman" w:hAnsi="Times New Roman" w:cs="Times New Roman"/>
          <w:sz w:val="24"/>
          <w:szCs w:val="24"/>
          <w:lang w:val="en-US"/>
        </w:rPr>
        <w:t xml:space="preserve">Preparate pe bază de rezorcină-formaldehidă. </w:t>
      </w:r>
    </w:p>
    <w:p w14:paraId="135DAB9A" w14:textId="77777777" w:rsidR="00FA5A2E" w:rsidRPr="00FA5A2E" w:rsidRDefault="00FA5A2E" w:rsidP="00FA5A2E">
      <w:pPr>
        <w:pStyle w:val="Paragraphedeliste"/>
        <w:widowControl w:val="0"/>
        <w:numPr>
          <w:ilvl w:val="0"/>
          <w:numId w:val="73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b/>
          <w:caps/>
          <w:sz w:val="24"/>
          <w:szCs w:val="24"/>
          <w:lang w:val="ro-RO"/>
        </w:rPr>
      </w:pPr>
      <w:r w:rsidRPr="00294BED">
        <w:rPr>
          <w:rFonts w:ascii="Times New Roman" w:hAnsi="Times New Roman" w:cs="Times New Roman"/>
          <w:sz w:val="24"/>
          <w:szCs w:val="24"/>
          <w:lang w:val="en-US"/>
        </w:rPr>
        <w:t xml:space="preserve">Materiale de obturație radiculară. Cimenturi glasionomere. </w:t>
      </w:r>
    </w:p>
    <w:p w14:paraId="3725D245" w14:textId="77777777" w:rsidR="00FA5A2E" w:rsidRPr="00FA5A2E" w:rsidRDefault="00FA5A2E" w:rsidP="00FA5A2E">
      <w:pPr>
        <w:pStyle w:val="Paragraphedeliste"/>
        <w:widowControl w:val="0"/>
        <w:numPr>
          <w:ilvl w:val="0"/>
          <w:numId w:val="73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b/>
          <w:caps/>
          <w:sz w:val="24"/>
          <w:szCs w:val="24"/>
          <w:lang w:val="ro-RO"/>
        </w:rPr>
      </w:pPr>
      <w:r w:rsidRPr="00FA5A2E">
        <w:rPr>
          <w:rFonts w:ascii="Times New Roman" w:hAnsi="Times New Roman" w:cs="Times New Roman"/>
          <w:sz w:val="24"/>
          <w:szCs w:val="24"/>
        </w:rPr>
        <w:t xml:space="preserve">Materiale primar (semi)solide. </w:t>
      </w:r>
    </w:p>
    <w:p w14:paraId="4935F670" w14:textId="77777777" w:rsidR="00FA5A2E" w:rsidRPr="00FA5A2E" w:rsidRDefault="00FA5A2E" w:rsidP="00FA5A2E">
      <w:pPr>
        <w:pStyle w:val="Paragraphedeliste"/>
        <w:widowControl w:val="0"/>
        <w:numPr>
          <w:ilvl w:val="0"/>
          <w:numId w:val="73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b/>
          <w:caps/>
          <w:sz w:val="24"/>
          <w:szCs w:val="24"/>
          <w:lang w:val="ro-RO"/>
        </w:rPr>
      </w:pPr>
      <w:r w:rsidRPr="00294BED">
        <w:rPr>
          <w:rFonts w:ascii="Times New Roman" w:hAnsi="Times New Roman" w:cs="Times New Roman"/>
          <w:sz w:val="24"/>
          <w:szCs w:val="24"/>
          <w:lang w:val="en-US"/>
        </w:rPr>
        <w:t xml:space="preserve">Gutaperca. Caracteristica. Compoziția. Modul de prezentare. </w:t>
      </w:r>
    </w:p>
    <w:p w14:paraId="5564D340" w14:textId="363C0147" w:rsidR="00590218" w:rsidRPr="00FA5A2E" w:rsidRDefault="00FA5A2E" w:rsidP="00FA5A2E">
      <w:pPr>
        <w:pStyle w:val="Paragraphedeliste"/>
        <w:widowControl w:val="0"/>
        <w:numPr>
          <w:ilvl w:val="0"/>
          <w:numId w:val="73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b/>
          <w:caps/>
          <w:sz w:val="24"/>
          <w:szCs w:val="24"/>
          <w:lang w:val="ro-RO"/>
        </w:rPr>
      </w:pPr>
      <w:r w:rsidRPr="00294BED">
        <w:rPr>
          <w:rFonts w:ascii="Times New Roman" w:hAnsi="Times New Roman" w:cs="Times New Roman"/>
          <w:sz w:val="24"/>
          <w:szCs w:val="24"/>
          <w:lang w:val="en-US"/>
        </w:rPr>
        <w:t>Conuri de argint. Noțiuni generale.</w:t>
      </w:r>
    </w:p>
    <w:p w14:paraId="303DCA4B" w14:textId="062D0845" w:rsidR="00FA5A2E" w:rsidRPr="00FA5A2E" w:rsidRDefault="00FA5A2E" w:rsidP="00FA5A2E">
      <w:pPr>
        <w:tabs>
          <w:tab w:val="left" w:pos="3203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5A2E">
        <w:rPr>
          <w:rFonts w:ascii="Times New Roman" w:hAnsi="Times New Roman" w:cs="Times New Roman"/>
          <w:b/>
          <w:sz w:val="24"/>
          <w:szCs w:val="24"/>
          <w:lang w:val="en-US"/>
        </w:rPr>
        <w:t>Lucrul pentru acasă</w:t>
      </w:r>
    </w:p>
    <w:p w14:paraId="7729721E" w14:textId="08A30008" w:rsidR="00FA5A2E" w:rsidRPr="00FA5A2E" w:rsidRDefault="00FA5A2E" w:rsidP="00FA5A2E">
      <w:pPr>
        <w:widowControl w:val="0"/>
        <w:tabs>
          <w:tab w:val="left" w:pos="381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5A2E">
        <w:rPr>
          <w:rFonts w:ascii="Times New Roman" w:hAnsi="Times New Roman" w:cs="Times New Roman"/>
          <w:sz w:val="24"/>
          <w:szCs w:val="24"/>
          <w:lang w:val="en-US"/>
        </w:rPr>
        <w:t xml:space="preserve">Completați tabelul: </w:t>
      </w:r>
      <w:r w:rsidRPr="00FA5A2E">
        <w:rPr>
          <w:rFonts w:ascii="Times New Roman" w:hAnsi="Times New Roman" w:cs="Times New Roman"/>
          <w:sz w:val="24"/>
          <w:szCs w:val="24"/>
          <w:lang w:val="ro-RO"/>
        </w:rPr>
        <w:t xml:space="preserve">Materialele de obturaţie a canalelor radiculare </w:t>
      </w:r>
      <w:r w:rsidRPr="00FA5A2E">
        <w:rPr>
          <w:rFonts w:ascii="Times New Roman" w:hAnsi="Times New Roman" w:cs="Times New Roman"/>
          <w:sz w:val="24"/>
          <w:szCs w:val="24"/>
          <w:lang w:val="en-US"/>
        </w:rPr>
        <w:t>utilizate în stomatologie.</w:t>
      </w:r>
    </w:p>
    <w:tbl>
      <w:tblPr>
        <w:tblStyle w:val="Grille"/>
        <w:tblW w:w="0" w:type="auto"/>
        <w:jc w:val="center"/>
        <w:tblLook w:val="04A0" w:firstRow="1" w:lastRow="0" w:firstColumn="1" w:lastColumn="0" w:noHBand="0" w:noVBand="1"/>
      </w:tblPr>
      <w:tblGrid>
        <w:gridCol w:w="608"/>
        <w:gridCol w:w="2407"/>
        <w:gridCol w:w="2126"/>
        <w:gridCol w:w="1843"/>
        <w:gridCol w:w="1800"/>
      </w:tblGrid>
      <w:tr w:rsidR="00FA5A2E" w:rsidRPr="00392B95" w14:paraId="480174D5" w14:textId="77777777" w:rsidTr="00FA5A2E">
        <w:trPr>
          <w:jc w:val="center"/>
        </w:trPr>
        <w:tc>
          <w:tcPr>
            <w:tcW w:w="608" w:type="dxa"/>
          </w:tcPr>
          <w:p w14:paraId="0C0BD7DF" w14:textId="77777777" w:rsidR="00FA5A2E" w:rsidRPr="00392B95" w:rsidRDefault="00FA5A2E" w:rsidP="00FA5A2E">
            <w:pPr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B95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407" w:type="dxa"/>
          </w:tcPr>
          <w:p w14:paraId="3D6539F0" w14:textId="77777777" w:rsidR="00FA5A2E" w:rsidRPr="00392B95" w:rsidRDefault="00FA5A2E" w:rsidP="00FA5A2E">
            <w:pPr>
              <w:spacing w:line="360" w:lineRule="auto"/>
              <w:ind w:lef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95">
              <w:rPr>
                <w:rFonts w:ascii="Times New Roman" w:hAnsi="Times New Roman" w:cs="Times New Roman"/>
                <w:sz w:val="24"/>
                <w:szCs w:val="24"/>
              </w:rPr>
              <w:t>Denumirea materialelor</w:t>
            </w:r>
          </w:p>
        </w:tc>
        <w:tc>
          <w:tcPr>
            <w:tcW w:w="2126" w:type="dxa"/>
          </w:tcPr>
          <w:p w14:paraId="6F6C814E" w14:textId="77777777" w:rsidR="00FA5A2E" w:rsidRPr="00392B95" w:rsidRDefault="00FA5A2E" w:rsidP="00FA5A2E">
            <w:pPr>
              <w:spacing w:line="360" w:lineRule="auto"/>
              <w:ind w:left="-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B95">
              <w:rPr>
                <w:rFonts w:ascii="Times New Roman" w:hAnsi="Times New Roman" w:cs="Times New Roman"/>
                <w:sz w:val="24"/>
                <w:szCs w:val="24"/>
              </w:rPr>
              <w:t>Proprietățile fizico-chimice pozitive</w:t>
            </w:r>
          </w:p>
        </w:tc>
        <w:tc>
          <w:tcPr>
            <w:tcW w:w="1843" w:type="dxa"/>
          </w:tcPr>
          <w:p w14:paraId="30A9745D" w14:textId="77777777" w:rsidR="00FA5A2E" w:rsidRPr="00392B95" w:rsidRDefault="00FA5A2E" w:rsidP="00FA5A2E">
            <w:pPr>
              <w:spacing w:line="360" w:lineRule="auto"/>
              <w:ind w:left="-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B95">
              <w:rPr>
                <w:rFonts w:ascii="Times New Roman" w:hAnsi="Times New Roman" w:cs="Times New Roman"/>
                <w:sz w:val="24"/>
                <w:szCs w:val="24"/>
              </w:rPr>
              <w:t>Proprietățile fizico-chimice negative</w:t>
            </w:r>
          </w:p>
        </w:tc>
        <w:tc>
          <w:tcPr>
            <w:tcW w:w="1800" w:type="dxa"/>
          </w:tcPr>
          <w:p w14:paraId="6FE1E455" w14:textId="77777777" w:rsidR="00FA5A2E" w:rsidRPr="00392B95" w:rsidRDefault="00FA5A2E" w:rsidP="00FA5A2E">
            <w:pPr>
              <w:spacing w:line="360" w:lineRule="auto"/>
              <w:ind w:left="-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B95">
              <w:rPr>
                <w:rFonts w:ascii="Times New Roman" w:hAnsi="Times New Roman" w:cs="Times New Roman"/>
                <w:sz w:val="24"/>
                <w:szCs w:val="24"/>
              </w:rPr>
              <w:t>Utilizare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92B95">
              <w:rPr>
                <w:rFonts w:ascii="Times New Roman" w:hAnsi="Times New Roman" w:cs="Times New Roman"/>
                <w:sz w:val="24"/>
                <w:szCs w:val="24"/>
              </w:rPr>
              <w:t xml:space="preserve"> în stomatologie</w:t>
            </w:r>
          </w:p>
        </w:tc>
      </w:tr>
    </w:tbl>
    <w:p w14:paraId="2A5DBB59" w14:textId="77777777" w:rsidR="00FA5A2E" w:rsidRPr="00FA5A2E" w:rsidRDefault="00FA5A2E" w:rsidP="00FA5A2E">
      <w:pPr>
        <w:widowControl w:val="0"/>
        <w:tabs>
          <w:tab w:val="left" w:pos="851"/>
        </w:tabs>
        <w:spacing w:after="0" w:line="360" w:lineRule="auto"/>
        <w:ind w:left="360"/>
        <w:rPr>
          <w:rFonts w:ascii="Times New Roman" w:hAnsi="Times New Roman" w:cs="Times New Roman"/>
          <w:b/>
          <w:caps/>
          <w:sz w:val="24"/>
          <w:szCs w:val="24"/>
          <w:lang w:val="ro-RO"/>
        </w:rPr>
      </w:pPr>
    </w:p>
    <w:p w14:paraId="62DA4205" w14:textId="77777777" w:rsidR="00D9430F" w:rsidRPr="00D9430F" w:rsidRDefault="00D9430F" w:rsidP="00D9430F">
      <w:pPr>
        <w:pStyle w:val="NormalWeb"/>
        <w:rPr>
          <w:b/>
        </w:rPr>
      </w:pPr>
      <w:r w:rsidRPr="00D9430F">
        <w:rPr>
          <w:rFonts w:ascii="Times New Roman,Bold" w:hAnsi="Times New Roman,Bold"/>
          <w:b/>
          <w:sz w:val="24"/>
          <w:szCs w:val="24"/>
        </w:rPr>
        <w:t xml:space="preserve">BIBLIOGRAFIA RECOMANDATĂ: </w:t>
      </w:r>
    </w:p>
    <w:p w14:paraId="6A23A124" w14:textId="77777777" w:rsidR="00D9430F" w:rsidRDefault="00D9430F" w:rsidP="00D9430F">
      <w:pPr>
        <w:pStyle w:val="NormalWeb"/>
      </w:pPr>
      <w:r>
        <w:rPr>
          <w:rFonts w:ascii="Times New Roman,Italic" w:hAnsi="Times New Roman,Italic"/>
          <w:sz w:val="24"/>
          <w:szCs w:val="24"/>
        </w:rPr>
        <w:t xml:space="preserve">A. Obligatorie: </w:t>
      </w:r>
    </w:p>
    <w:p w14:paraId="71948EBC" w14:textId="77777777" w:rsidR="00294BED" w:rsidRDefault="00D9430F" w:rsidP="00294BED">
      <w:pPr>
        <w:pStyle w:val="Paragraphedeliste"/>
        <w:numPr>
          <w:ilvl w:val="0"/>
          <w:numId w:val="70"/>
        </w:numPr>
        <w:ind w:left="567" w:hanging="283"/>
        <w:rPr>
          <w:rFonts w:ascii="Times New Roman" w:hAnsi="Times New Roman" w:cs="Times New Roman"/>
          <w:sz w:val="24"/>
        </w:rPr>
      </w:pPr>
      <w:r w:rsidRPr="009556E7">
        <w:rPr>
          <w:rFonts w:ascii="Times New Roman" w:hAnsi="Times New Roman" w:cs="Times New Roman"/>
          <w:sz w:val="24"/>
        </w:rPr>
        <w:t xml:space="preserve">Note de curs. </w:t>
      </w:r>
    </w:p>
    <w:p w14:paraId="4AECAAF9" w14:textId="77777777" w:rsidR="001F193D" w:rsidRPr="001F193D" w:rsidRDefault="00294BED" w:rsidP="001F193D">
      <w:pPr>
        <w:pStyle w:val="Paragraphedeliste"/>
        <w:numPr>
          <w:ilvl w:val="0"/>
          <w:numId w:val="70"/>
        </w:numPr>
        <w:ind w:left="567" w:hanging="283"/>
        <w:rPr>
          <w:rFonts w:ascii="Times New Roman" w:hAnsi="Times New Roman" w:cs="Times New Roman"/>
          <w:sz w:val="24"/>
        </w:rPr>
      </w:pPr>
      <w:r w:rsidRPr="00294BED">
        <w:rPr>
          <w:rFonts w:ascii="Times New Roman" w:eastAsia="Times New Roman" w:hAnsi="Times New Roman" w:cs="Times New Roman"/>
          <w:sz w:val="24"/>
          <w:szCs w:val="24"/>
          <w:lang w:val="en-US"/>
        </w:rPr>
        <w:t>Bîrsa Gh., Postolachi I. Tehnici de confecționare a protezelor dentare. Chișinău 1994.</w:t>
      </w:r>
    </w:p>
    <w:p w14:paraId="0C6F5A63" w14:textId="77777777" w:rsidR="001F193D" w:rsidRPr="001F193D" w:rsidRDefault="00294BED" w:rsidP="001F193D">
      <w:pPr>
        <w:pStyle w:val="Paragraphedeliste"/>
        <w:numPr>
          <w:ilvl w:val="0"/>
          <w:numId w:val="70"/>
        </w:numPr>
        <w:ind w:left="567" w:hanging="283"/>
        <w:rPr>
          <w:rFonts w:ascii="Times New Roman" w:hAnsi="Times New Roman" w:cs="Times New Roman"/>
          <w:sz w:val="24"/>
        </w:rPr>
      </w:pPr>
      <w:r w:rsidRPr="001F193D">
        <w:rPr>
          <w:rFonts w:ascii="Times New Roman" w:eastAsia="Times New Roman" w:hAnsi="Times New Roman" w:cs="Times New Roman"/>
          <w:sz w:val="24"/>
          <w:szCs w:val="24"/>
          <w:lang w:val="en-US"/>
        </w:rPr>
        <w:t>Postolachi I. şi colab. Protetica Dentară. Chişinău, „Ştiinţa”1993</w:t>
      </w:r>
    </w:p>
    <w:p w14:paraId="195AC275" w14:textId="49C101D0" w:rsidR="00D9430F" w:rsidRPr="001F193D" w:rsidRDefault="00D9430F" w:rsidP="001F193D">
      <w:pPr>
        <w:pStyle w:val="Paragraphedeliste"/>
        <w:numPr>
          <w:ilvl w:val="0"/>
          <w:numId w:val="70"/>
        </w:numPr>
        <w:ind w:left="567" w:hanging="283"/>
        <w:rPr>
          <w:rFonts w:ascii="Times New Roman" w:hAnsi="Times New Roman" w:cs="Times New Roman"/>
          <w:sz w:val="24"/>
        </w:rPr>
      </w:pPr>
      <w:r w:rsidRPr="001F193D">
        <w:rPr>
          <w:rFonts w:ascii="Times New Roman" w:hAnsi="Times New Roman" w:cs="Times New Roman"/>
          <w:sz w:val="24"/>
          <w:lang w:val="en-US"/>
        </w:rPr>
        <w:lastRenderedPageBreak/>
        <w:t xml:space="preserve">Nicolau G., Terehov A., Năstase C., Nicolaiciuc V. Odontologie practică modernă. Iași, 2010, 448 p. </w:t>
      </w:r>
    </w:p>
    <w:p w14:paraId="446254ED" w14:textId="77777777" w:rsidR="00D9430F" w:rsidRDefault="00D9430F" w:rsidP="00D9430F">
      <w:pPr>
        <w:pStyle w:val="NormalWeb"/>
      </w:pPr>
      <w:r>
        <w:rPr>
          <w:rFonts w:ascii="Times New Roman,Italic" w:hAnsi="Times New Roman,Italic"/>
          <w:sz w:val="24"/>
          <w:szCs w:val="24"/>
        </w:rPr>
        <w:t xml:space="preserve">B. Suplimentară </w:t>
      </w:r>
    </w:p>
    <w:p w14:paraId="0B60E277" w14:textId="77777777" w:rsidR="00D9430F" w:rsidRDefault="00D9430F" w:rsidP="00D9430F">
      <w:pPr>
        <w:pStyle w:val="NormalWeb"/>
        <w:numPr>
          <w:ilvl w:val="0"/>
          <w:numId w:val="69"/>
        </w:numPr>
        <w:rPr>
          <w:sz w:val="24"/>
          <w:szCs w:val="24"/>
        </w:rPr>
      </w:pPr>
      <w:r>
        <w:rPr>
          <w:sz w:val="24"/>
          <w:szCs w:val="24"/>
        </w:rPr>
        <w:t xml:space="preserve">Iliescu A., Gafar M. Cariologie și odontoterapie restauratoare. București, 2006, 494 p. </w:t>
      </w:r>
    </w:p>
    <w:p w14:paraId="1EDCA4F5" w14:textId="77777777" w:rsidR="00D9430F" w:rsidRDefault="00D9430F" w:rsidP="00D9430F">
      <w:pPr>
        <w:pStyle w:val="NormalWeb"/>
        <w:numPr>
          <w:ilvl w:val="0"/>
          <w:numId w:val="69"/>
        </w:numPr>
        <w:rPr>
          <w:sz w:val="24"/>
          <w:szCs w:val="24"/>
        </w:rPr>
      </w:pPr>
      <w:r>
        <w:rPr>
          <w:sz w:val="24"/>
          <w:szCs w:val="24"/>
        </w:rPr>
        <w:t xml:space="preserve">McCabe J. F., Angus W.G.Walls. Applied Dental Materials. Singapore, 2008, 303 p. </w:t>
      </w:r>
    </w:p>
    <w:p w14:paraId="11B1078D" w14:textId="77777777" w:rsidR="00D9430F" w:rsidRDefault="00D9430F" w:rsidP="00D9430F">
      <w:pPr>
        <w:pStyle w:val="NormalWeb"/>
        <w:numPr>
          <w:ilvl w:val="0"/>
          <w:numId w:val="69"/>
        </w:numPr>
        <w:rPr>
          <w:sz w:val="24"/>
          <w:szCs w:val="24"/>
        </w:rPr>
      </w:pPr>
      <w:r>
        <w:rPr>
          <w:sz w:val="24"/>
          <w:szCs w:val="24"/>
        </w:rPr>
        <w:t xml:space="preserve">Bonsor S. J., Pearson G. J. Applied Dental Materials. Livingstone, 2013, 454 p. </w:t>
      </w:r>
    </w:p>
    <w:p w14:paraId="4F7B56B5" w14:textId="77777777" w:rsidR="00D9430F" w:rsidRPr="00294BED" w:rsidRDefault="00D9430F" w:rsidP="00D9430F">
      <w:pPr>
        <w:pStyle w:val="NormalWeb"/>
        <w:numPr>
          <w:ilvl w:val="0"/>
          <w:numId w:val="69"/>
        </w:numPr>
        <w:rPr>
          <w:sz w:val="24"/>
          <w:szCs w:val="24"/>
          <w:lang w:val="ru-RU"/>
        </w:rPr>
      </w:pPr>
      <w:r w:rsidRPr="00294BED">
        <w:rPr>
          <w:sz w:val="24"/>
          <w:szCs w:val="24"/>
          <w:lang w:val="ru-RU"/>
        </w:rPr>
        <w:t xml:space="preserve">Николау Г.Ю., Терехов А.Б., Настасе К.И. Основы практической Кариесологии. </w:t>
      </w:r>
    </w:p>
    <w:p w14:paraId="49BA3738" w14:textId="77777777" w:rsidR="00D9430F" w:rsidRDefault="00D9430F" w:rsidP="00D9430F">
      <w:pPr>
        <w:pStyle w:val="NormalWeb"/>
        <w:ind w:left="720"/>
        <w:rPr>
          <w:sz w:val="24"/>
          <w:szCs w:val="24"/>
        </w:rPr>
      </w:pPr>
      <w:r>
        <w:rPr>
          <w:sz w:val="24"/>
          <w:szCs w:val="24"/>
        </w:rPr>
        <w:t>Кишинэу</w:t>
      </w:r>
      <w:proofErr w:type="gramStart"/>
      <w:r>
        <w:rPr>
          <w:sz w:val="24"/>
          <w:szCs w:val="24"/>
        </w:rPr>
        <w:t>,2008</w:t>
      </w:r>
      <w:proofErr w:type="gramEnd"/>
      <w:r>
        <w:rPr>
          <w:sz w:val="24"/>
          <w:szCs w:val="24"/>
        </w:rPr>
        <w:t xml:space="preserve">, 176 стр. </w:t>
      </w:r>
    </w:p>
    <w:p w14:paraId="07E5348A" w14:textId="77777777" w:rsidR="00D9430F" w:rsidRDefault="00D9430F" w:rsidP="00D9430F">
      <w:pPr>
        <w:pStyle w:val="NormalWeb"/>
        <w:numPr>
          <w:ilvl w:val="0"/>
          <w:numId w:val="69"/>
        </w:numPr>
        <w:rPr>
          <w:sz w:val="24"/>
          <w:szCs w:val="24"/>
        </w:rPr>
      </w:pPr>
      <w:r w:rsidRPr="00294BED">
        <w:rPr>
          <w:sz w:val="24"/>
          <w:szCs w:val="24"/>
          <w:lang w:val="ru-RU"/>
        </w:rPr>
        <w:t xml:space="preserve">Копейкин В.Н., Демнер Л.М. Зубопротезная техника, Москва, 2003. </w:t>
      </w:r>
      <w:r>
        <w:rPr>
          <w:sz w:val="24"/>
          <w:szCs w:val="24"/>
        </w:rPr>
        <w:t xml:space="preserve">400 стр. </w:t>
      </w:r>
    </w:p>
    <w:p w14:paraId="54AC0482" w14:textId="77777777" w:rsidR="00914976" w:rsidRPr="00EB12DC" w:rsidRDefault="00914976" w:rsidP="00D9430F">
      <w:pPr>
        <w:pStyle w:val="Paragraphedeliste"/>
        <w:widowControl w:val="0"/>
        <w:tabs>
          <w:tab w:val="left" w:pos="85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14976" w:rsidRPr="00EB12DC" w:rsidSect="00AF7F27">
      <w:footerReference w:type="default" r:id="rId10"/>
      <w:pgSz w:w="11906" w:h="16838"/>
      <w:pgMar w:top="1135" w:right="849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FDC5C" w14:textId="77777777" w:rsidR="00944242" w:rsidRDefault="00944242" w:rsidP="00217CB2">
      <w:pPr>
        <w:spacing w:after="0" w:line="240" w:lineRule="auto"/>
      </w:pPr>
      <w:r>
        <w:separator/>
      </w:r>
    </w:p>
  </w:endnote>
  <w:endnote w:type="continuationSeparator" w:id="0">
    <w:p w14:paraId="1D62E4BE" w14:textId="77777777" w:rsidR="00944242" w:rsidRDefault="00944242" w:rsidP="00217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Sylfaen">
    <w:panose1 w:val="00000000000000000000"/>
    <w:charset w:val="4D"/>
    <w:family w:val="roman"/>
    <w:notTrueType/>
    <w:pitch w:val="variable"/>
    <w:sig w:usb0="00C00283" w:usb1="00000000" w:usb2="00000000" w:usb3="00000000" w:csb0="0000000D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Times New Roman,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7821571"/>
      <w:docPartObj>
        <w:docPartGallery w:val="Page Numbers (Bottom of Page)"/>
        <w:docPartUnique/>
      </w:docPartObj>
    </w:sdtPr>
    <w:sdtEndPr/>
    <w:sdtContent>
      <w:p w14:paraId="5071DD94" w14:textId="7866D4E5" w:rsidR="00294BED" w:rsidRDefault="00294BE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A78">
          <w:rPr>
            <w:noProof/>
          </w:rPr>
          <w:t>1</w:t>
        </w:r>
        <w:r>
          <w:fldChar w:fldCharType="end"/>
        </w:r>
      </w:p>
    </w:sdtContent>
  </w:sdt>
  <w:p w14:paraId="3B4E5F4B" w14:textId="77777777" w:rsidR="00294BED" w:rsidRDefault="00294BED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A7270" w14:textId="77777777" w:rsidR="00944242" w:rsidRDefault="00944242" w:rsidP="00217CB2">
      <w:pPr>
        <w:spacing w:after="0" w:line="240" w:lineRule="auto"/>
      </w:pPr>
      <w:r>
        <w:separator/>
      </w:r>
    </w:p>
  </w:footnote>
  <w:footnote w:type="continuationSeparator" w:id="0">
    <w:p w14:paraId="003B0C78" w14:textId="77777777" w:rsidR="00944242" w:rsidRDefault="00944242" w:rsidP="00217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063"/>
    <w:multiLevelType w:val="hybridMultilevel"/>
    <w:tmpl w:val="05BEC200"/>
    <w:lvl w:ilvl="0" w:tplc="0BF622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838A5"/>
    <w:multiLevelType w:val="hybridMultilevel"/>
    <w:tmpl w:val="9A204FD0"/>
    <w:lvl w:ilvl="0" w:tplc="0BF622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03EBA"/>
    <w:multiLevelType w:val="hybridMultilevel"/>
    <w:tmpl w:val="3912E83E"/>
    <w:lvl w:ilvl="0" w:tplc="0BF622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8406E"/>
    <w:multiLevelType w:val="multilevel"/>
    <w:tmpl w:val="21F63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ro-R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3F46B1"/>
    <w:multiLevelType w:val="multilevel"/>
    <w:tmpl w:val="74D81BB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4C2544"/>
    <w:multiLevelType w:val="hybridMultilevel"/>
    <w:tmpl w:val="D5989EFA"/>
    <w:lvl w:ilvl="0" w:tplc="0BF622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86FC6"/>
    <w:multiLevelType w:val="hybridMultilevel"/>
    <w:tmpl w:val="B8567160"/>
    <w:lvl w:ilvl="0" w:tplc="0BF622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903403"/>
    <w:multiLevelType w:val="hybridMultilevel"/>
    <w:tmpl w:val="B028A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CC6ADF"/>
    <w:multiLevelType w:val="hybridMultilevel"/>
    <w:tmpl w:val="5ABC41BE"/>
    <w:lvl w:ilvl="0" w:tplc="0BF622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A82418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D74B85"/>
    <w:multiLevelType w:val="hybridMultilevel"/>
    <w:tmpl w:val="C478E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67347F"/>
    <w:multiLevelType w:val="hybridMultilevel"/>
    <w:tmpl w:val="71E61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6F752E"/>
    <w:multiLevelType w:val="hybridMultilevel"/>
    <w:tmpl w:val="64CEB5EC"/>
    <w:lvl w:ilvl="0" w:tplc="0BF622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9C7806"/>
    <w:multiLevelType w:val="hybridMultilevel"/>
    <w:tmpl w:val="A8789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B65C9A"/>
    <w:multiLevelType w:val="hybridMultilevel"/>
    <w:tmpl w:val="B4CA2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D80093"/>
    <w:multiLevelType w:val="multilevel"/>
    <w:tmpl w:val="55D2DAF2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00F12D4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7320E3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E37ADE"/>
    <w:multiLevelType w:val="hybridMultilevel"/>
    <w:tmpl w:val="EBB66568"/>
    <w:lvl w:ilvl="0" w:tplc="0BF622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F035C1"/>
    <w:multiLevelType w:val="multilevel"/>
    <w:tmpl w:val="B12C5B5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A3A2E62"/>
    <w:multiLevelType w:val="hybridMultilevel"/>
    <w:tmpl w:val="28743C00"/>
    <w:lvl w:ilvl="0" w:tplc="0BF622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751189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C4657E"/>
    <w:multiLevelType w:val="hybridMultilevel"/>
    <w:tmpl w:val="A7D041BE"/>
    <w:lvl w:ilvl="0" w:tplc="0BF622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1C7C4B"/>
    <w:multiLevelType w:val="hybridMultilevel"/>
    <w:tmpl w:val="2D64D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5F2324"/>
    <w:multiLevelType w:val="hybridMultilevel"/>
    <w:tmpl w:val="B686B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867994"/>
    <w:multiLevelType w:val="hybridMultilevel"/>
    <w:tmpl w:val="FA206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382B9C"/>
    <w:multiLevelType w:val="hybridMultilevel"/>
    <w:tmpl w:val="5568DA74"/>
    <w:lvl w:ilvl="0" w:tplc="0BF622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FE70F2"/>
    <w:multiLevelType w:val="hybridMultilevel"/>
    <w:tmpl w:val="9E8C03FE"/>
    <w:lvl w:ilvl="0" w:tplc="0BF622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C770EB"/>
    <w:multiLevelType w:val="hybridMultilevel"/>
    <w:tmpl w:val="8796185C"/>
    <w:lvl w:ilvl="0" w:tplc="0BF622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3B71D3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1D44C36"/>
    <w:multiLevelType w:val="hybridMultilevel"/>
    <w:tmpl w:val="CF90772C"/>
    <w:lvl w:ilvl="0" w:tplc="0BF622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7911E3"/>
    <w:multiLevelType w:val="hybridMultilevel"/>
    <w:tmpl w:val="B48CEABE"/>
    <w:lvl w:ilvl="0" w:tplc="0BF622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B741B0"/>
    <w:multiLevelType w:val="hybridMultilevel"/>
    <w:tmpl w:val="7C3810E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356F2DF7"/>
    <w:multiLevelType w:val="hybridMultilevel"/>
    <w:tmpl w:val="3CDE8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6D1411A"/>
    <w:multiLevelType w:val="hybridMultilevel"/>
    <w:tmpl w:val="895E479C"/>
    <w:lvl w:ilvl="0" w:tplc="0BF622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ABE4E48"/>
    <w:multiLevelType w:val="hybridMultilevel"/>
    <w:tmpl w:val="D140128C"/>
    <w:lvl w:ilvl="0" w:tplc="0BF622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BF1AD3"/>
    <w:multiLevelType w:val="hybridMultilevel"/>
    <w:tmpl w:val="AAAADBBA"/>
    <w:lvl w:ilvl="0" w:tplc="0BF622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50D55E8"/>
    <w:multiLevelType w:val="hybridMultilevel"/>
    <w:tmpl w:val="FC445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B916E5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7781365"/>
    <w:multiLevelType w:val="multilevel"/>
    <w:tmpl w:val="7D709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7861D7D"/>
    <w:multiLevelType w:val="hybridMultilevel"/>
    <w:tmpl w:val="F5C87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83D1697"/>
    <w:multiLevelType w:val="multilevel"/>
    <w:tmpl w:val="CD12C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93B1E70"/>
    <w:multiLevelType w:val="hybridMultilevel"/>
    <w:tmpl w:val="DD20B0D0"/>
    <w:lvl w:ilvl="0" w:tplc="0BF622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9CF5DE5"/>
    <w:multiLevelType w:val="hybridMultilevel"/>
    <w:tmpl w:val="CA92C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B140B9C"/>
    <w:multiLevelType w:val="multilevel"/>
    <w:tmpl w:val="74D81BB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4EDA5900"/>
    <w:multiLevelType w:val="hybridMultilevel"/>
    <w:tmpl w:val="1C6E21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714658E"/>
    <w:multiLevelType w:val="hybridMultilevel"/>
    <w:tmpl w:val="8F820A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57F650B2"/>
    <w:multiLevelType w:val="hybridMultilevel"/>
    <w:tmpl w:val="E276873C"/>
    <w:lvl w:ilvl="0" w:tplc="0BF622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FE05E3"/>
    <w:multiLevelType w:val="hybridMultilevel"/>
    <w:tmpl w:val="B178CA2C"/>
    <w:lvl w:ilvl="0" w:tplc="4080D2FE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03013D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AAB23CA"/>
    <w:multiLevelType w:val="hybridMultilevel"/>
    <w:tmpl w:val="53FED00A"/>
    <w:lvl w:ilvl="0" w:tplc="0BF622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D1E077A"/>
    <w:multiLevelType w:val="hybridMultilevel"/>
    <w:tmpl w:val="23968CF2"/>
    <w:lvl w:ilvl="0" w:tplc="0BF622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5966A6"/>
    <w:multiLevelType w:val="multilevel"/>
    <w:tmpl w:val="96F6F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E397D7C"/>
    <w:multiLevelType w:val="hybridMultilevel"/>
    <w:tmpl w:val="A4E6BD54"/>
    <w:lvl w:ilvl="0" w:tplc="0BF622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F526B1"/>
    <w:multiLevelType w:val="hybridMultilevel"/>
    <w:tmpl w:val="B78C1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3AB64C3"/>
    <w:multiLevelType w:val="hybridMultilevel"/>
    <w:tmpl w:val="A52AE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5FD7104"/>
    <w:multiLevelType w:val="multilevel"/>
    <w:tmpl w:val="EF74CCF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7C9471C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7FE5542"/>
    <w:multiLevelType w:val="hybridMultilevel"/>
    <w:tmpl w:val="295C2660"/>
    <w:lvl w:ilvl="0" w:tplc="0BF622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817100D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8F848A7"/>
    <w:multiLevelType w:val="hybridMultilevel"/>
    <w:tmpl w:val="C2060986"/>
    <w:lvl w:ilvl="0" w:tplc="0BF622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BFD1171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CE737A4"/>
    <w:multiLevelType w:val="hybridMultilevel"/>
    <w:tmpl w:val="7E1220BC"/>
    <w:lvl w:ilvl="0" w:tplc="0BF622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1B4508F"/>
    <w:multiLevelType w:val="hybridMultilevel"/>
    <w:tmpl w:val="922E843E"/>
    <w:lvl w:ilvl="0" w:tplc="0BF622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1B61DB8"/>
    <w:multiLevelType w:val="hybridMultilevel"/>
    <w:tmpl w:val="943E8E0C"/>
    <w:lvl w:ilvl="0" w:tplc="0BF622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28B1C20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3012B57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6FF6C28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74978F6"/>
    <w:multiLevelType w:val="hybridMultilevel"/>
    <w:tmpl w:val="A7B65FF2"/>
    <w:lvl w:ilvl="0" w:tplc="0BF622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BE41D9C"/>
    <w:multiLevelType w:val="hybridMultilevel"/>
    <w:tmpl w:val="2F1E0FF2"/>
    <w:lvl w:ilvl="0" w:tplc="0BF622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D4A4ED6"/>
    <w:multiLevelType w:val="hybridMultilevel"/>
    <w:tmpl w:val="32543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EFC51EB"/>
    <w:multiLevelType w:val="hybridMultilevel"/>
    <w:tmpl w:val="B78C1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FC44CB"/>
    <w:multiLevelType w:val="hybridMultilevel"/>
    <w:tmpl w:val="A3D6CBAA"/>
    <w:lvl w:ilvl="0" w:tplc="0BF622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9"/>
  </w:num>
  <w:num w:numId="4">
    <w:abstractNumId w:val="40"/>
  </w:num>
  <w:num w:numId="5">
    <w:abstractNumId w:val="44"/>
  </w:num>
  <w:num w:numId="6">
    <w:abstractNumId w:val="13"/>
  </w:num>
  <w:num w:numId="7">
    <w:abstractNumId w:val="25"/>
  </w:num>
  <w:num w:numId="8">
    <w:abstractNumId w:val="33"/>
  </w:num>
  <w:num w:numId="9">
    <w:abstractNumId w:val="71"/>
  </w:num>
  <w:num w:numId="10">
    <w:abstractNumId w:val="24"/>
  </w:num>
  <w:num w:numId="11">
    <w:abstractNumId w:val="10"/>
  </w:num>
  <w:num w:numId="12">
    <w:abstractNumId w:val="23"/>
  </w:num>
  <w:num w:numId="13">
    <w:abstractNumId w:val="14"/>
  </w:num>
  <w:num w:numId="14">
    <w:abstractNumId w:val="7"/>
  </w:num>
  <w:num w:numId="15">
    <w:abstractNumId w:val="11"/>
  </w:num>
  <w:num w:numId="16">
    <w:abstractNumId w:val="54"/>
  </w:num>
  <w:num w:numId="17">
    <w:abstractNumId w:val="55"/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9"/>
  </w:num>
  <w:num w:numId="20">
    <w:abstractNumId w:val="48"/>
  </w:num>
  <w:num w:numId="21">
    <w:abstractNumId w:val="70"/>
  </w:num>
  <w:num w:numId="22">
    <w:abstractNumId w:val="67"/>
  </w:num>
  <w:num w:numId="23">
    <w:abstractNumId w:val="61"/>
  </w:num>
  <w:num w:numId="24">
    <w:abstractNumId w:val="21"/>
  </w:num>
  <w:num w:numId="25">
    <w:abstractNumId w:val="3"/>
  </w:num>
  <w:num w:numId="26">
    <w:abstractNumId w:val="29"/>
  </w:num>
  <w:num w:numId="27">
    <w:abstractNumId w:val="17"/>
  </w:num>
  <w:num w:numId="28">
    <w:abstractNumId w:val="65"/>
  </w:num>
  <w:num w:numId="29">
    <w:abstractNumId w:val="49"/>
  </w:num>
  <w:num w:numId="30">
    <w:abstractNumId w:val="9"/>
  </w:num>
  <w:num w:numId="31">
    <w:abstractNumId w:val="56"/>
  </w:num>
  <w:num w:numId="32">
    <w:abstractNumId w:val="57"/>
  </w:num>
  <w:num w:numId="33">
    <w:abstractNumId w:val="45"/>
  </w:num>
  <w:num w:numId="34">
    <w:abstractNumId w:val="46"/>
  </w:num>
  <w:num w:numId="35">
    <w:abstractNumId w:val="43"/>
  </w:num>
  <w:num w:numId="36">
    <w:abstractNumId w:val="39"/>
  </w:num>
  <w:num w:numId="37">
    <w:abstractNumId w:val="0"/>
  </w:num>
  <w:num w:numId="38">
    <w:abstractNumId w:val="2"/>
  </w:num>
  <w:num w:numId="39">
    <w:abstractNumId w:val="69"/>
  </w:num>
  <w:num w:numId="40">
    <w:abstractNumId w:val="22"/>
  </w:num>
  <w:num w:numId="41">
    <w:abstractNumId w:val="58"/>
  </w:num>
  <w:num w:numId="42">
    <w:abstractNumId w:val="36"/>
  </w:num>
  <w:num w:numId="43">
    <w:abstractNumId w:val="68"/>
  </w:num>
  <w:num w:numId="44">
    <w:abstractNumId w:val="8"/>
  </w:num>
  <w:num w:numId="45">
    <w:abstractNumId w:val="30"/>
  </w:num>
  <w:num w:numId="46">
    <w:abstractNumId w:val="63"/>
  </w:num>
  <w:num w:numId="47">
    <w:abstractNumId w:val="26"/>
  </w:num>
  <w:num w:numId="48">
    <w:abstractNumId w:val="1"/>
  </w:num>
  <w:num w:numId="49">
    <w:abstractNumId w:val="34"/>
  </w:num>
  <w:num w:numId="50">
    <w:abstractNumId w:val="42"/>
  </w:num>
  <w:num w:numId="51">
    <w:abstractNumId w:val="35"/>
  </w:num>
  <w:num w:numId="52">
    <w:abstractNumId w:val="62"/>
  </w:num>
  <w:num w:numId="53">
    <w:abstractNumId w:val="47"/>
  </w:num>
  <w:num w:numId="54">
    <w:abstractNumId w:val="31"/>
  </w:num>
  <w:num w:numId="55">
    <w:abstractNumId w:val="6"/>
  </w:num>
  <w:num w:numId="56">
    <w:abstractNumId w:val="60"/>
  </w:num>
  <w:num w:numId="57">
    <w:abstractNumId w:val="50"/>
  </w:num>
  <w:num w:numId="58">
    <w:abstractNumId w:val="51"/>
  </w:num>
  <w:num w:numId="59">
    <w:abstractNumId w:val="18"/>
  </w:num>
  <w:num w:numId="60">
    <w:abstractNumId w:val="20"/>
  </w:num>
  <w:num w:numId="61">
    <w:abstractNumId w:val="12"/>
  </w:num>
  <w:num w:numId="62">
    <w:abstractNumId w:val="72"/>
  </w:num>
  <w:num w:numId="63">
    <w:abstractNumId w:val="53"/>
  </w:num>
  <w:num w:numId="64">
    <w:abstractNumId w:val="27"/>
  </w:num>
  <w:num w:numId="65">
    <w:abstractNumId w:val="64"/>
  </w:num>
  <w:num w:numId="66">
    <w:abstractNumId w:val="5"/>
  </w:num>
  <w:num w:numId="67">
    <w:abstractNumId w:val="28"/>
  </w:num>
  <w:num w:numId="68">
    <w:abstractNumId w:val="41"/>
  </w:num>
  <w:num w:numId="69">
    <w:abstractNumId w:val="52"/>
  </w:num>
  <w:num w:numId="70">
    <w:abstractNumId w:val="32"/>
  </w:num>
  <w:num w:numId="71">
    <w:abstractNumId w:val="37"/>
  </w:num>
  <w:num w:numId="72">
    <w:abstractNumId w:val="66"/>
  </w:num>
  <w:num w:numId="73">
    <w:abstractNumId w:val="1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B2"/>
    <w:rsid w:val="000102E6"/>
    <w:rsid w:val="00011429"/>
    <w:rsid w:val="000120B6"/>
    <w:rsid w:val="00012AF1"/>
    <w:rsid w:val="00016B33"/>
    <w:rsid w:val="00021555"/>
    <w:rsid w:val="00027AAE"/>
    <w:rsid w:val="0003028D"/>
    <w:rsid w:val="000369CF"/>
    <w:rsid w:val="00041426"/>
    <w:rsid w:val="0004149F"/>
    <w:rsid w:val="00041A41"/>
    <w:rsid w:val="00044335"/>
    <w:rsid w:val="000471A5"/>
    <w:rsid w:val="00054BD6"/>
    <w:rsid w:val="00064AC6"/>
    <w:rsid w:val="00070291"/>
    <w:rsid w:val="00070EA6"/>
    <w:rsid w:val="00071127"/>
    <w:rsid w:val="00082DFD"/>
    <w:rsid w:val="00085D22"/>
    <w:rsid w:val="000875A0"/>
    <w:rsid w:val="00090394"/>
    <w:rsid w:val="000913A4"/>
    <w:rsid w:val="000B1C5C"/>
    <w:rsid w:val="000B5ACF"/>
    <w:rsid w:val="000C0D11"/>
    <w:rsid w:val="000D37DF"/>
    <w:rsid w:val="000D3A78"/>
    <w:rsid w:val="000D5392"/>
    <w:rsid w:val="000D7955"/>
    <w:rsid w:val="000E314F"/>
    <w:rsid w:val="000E447C"/>
    <w:rsid w:val="000E7FC7"/>
    <w:rsid w:val="000F3AD6"/>
    <w:rsid w:val="00101E64"/>
    <w:rsid w:val="00116C63"/>
    <w:rsid w:val="00120490"/>
    <w:rsid w:val="00120725"/>
    <w:rsid w:val="00124CF6"/>
    <w:rsid w:val="0012518F"/>
    <w:rsid w:val="00126068"/>
    <w:rsid w:val="0013591C"/>
    <w:rsid w:val="00143204"/>
    <w:rsid w:val="00161837"/>
    <w:rsid w:val="001646FB"/>
    <w:rsid w:val="00167584"/>
    <w:rsid w:val="00167811"/>
    <w:rsid w:val="001725B8"/>
    <w:rsid w:val="00186E9E"/>
    <w:rsid w:val="00194BB3"/>
    <w:rsid w:val="001A1391"/>
    <w:rsid w:val="001C343C"/>
    <w:rsid w:val="001D06DC"/>
    <w:rsid w:val="001E7320"/>
    <w:rsid w:val="001F193D"/>
    <w:rsid w:val="00204984"/>
    <w:rsid w:val="00205B21"/>
    <w:rsid w:val="00205EA6"/>
    <w:rsid w:val="00217CB2"/>
    <w:rsid w:val="00222E97"/>
    <w:rsid w:val="00225920"/>
    <w:rsid w:val="00227FC4"/>
    <w:rsid w:val="00236961"/>
    <w:rsid w:val="0026345E"/>
    <w:rsid w:val="00263FC5"/>
    <w:rsid w:val="002643FA"/>
    <w:rsid w:val="0028309E"/>
    <w:rsid w:val="00283B87"/>
    <w:rsid w:val="00287C24"/>
    <w:rsid w:val="00292DFF"/>
    <w:rsid w:val="00294223"/>
    <w:rsid w:val="00294954"/>
    <w:rsid w:val="00294BED"/>
    <w:rsid w:val="00295EDB"/>
    <w:rsid w:val="002A472B"/>
    <w:rsid w:val="002A5A41"/>
    <w:rsid w:val="002B2AD8"/>
    <w:rsid w:val="002B7B60"/>
    <w:rsid w:val="002C0F9E"/>
    <w:rsid w:val="002C11CC"/>
    <w:rsid w:val="002D47C9"/>
    <w:rsid w:val="002D5BE9"/>
    <w:rsid w:val="002E00BB"/>
    <w:rsid w:val="002E79A0"/>
    <w:rsid w:val="002F0232"/>
    <w:rsid w:val="002F0B58"/>
    <w:rsid w:val="002F3567"/>
    <w:rsid w:val="003020F6"/>
    <w:rsid w:val="003108C5"/>
    <w:rsid w:val="00314B66"/>
    <w:rsid w:val="003200DC"/>
    <w:rsid w:val="00320A4E"/>
    <w:rsid w:val="00336D03"/>
    <w:rsid w:val="00342FEC"/>
    <w:rsid w:val="00350F72"/>
    <w:rsid w:val="003529C0"/>
    <w:rsid w:val="003536EE"/>
    <w:rsid w:val="00364FEA"/>
    <w:rsid w:val="003747A1"/>
    <w:rsid w:val="00382389"/>
    <w:rsid w:val="003852D7"/>
    <w:rsid w:val="00391F46"/>
    <w:rsid w:val="00392B95"/>
    <w:rsid w:val="003960BB"/>
    <w:rsid w:val="003A0D4D"/>
    <w:rsid w:val="003A48F9"/>
    <w:rsid w:val="003B2AA7"/>
    <w:rsid w:val="003C115C"/>
    <w:rsid w:val="003C1EF7"/>
    <w:rsid w:val="003C4A3D"/>
    <w:rsid w:val="003C6DA3"/>
    <w:rsid w:val="003D1B07"/>
    <w:rsid w:val="003D7015"/>
    <w:rsid w:val="003E4D43"/>
    <w:rsid w:val="004006E0"/>
    <w:rsid w:val="0040328D"/>
    <w:rsid w:val="004048DE"/>
    <w:rsid w:val="00411DE7"/>
    <w:rsid w:val="00416AD2"/>
    <w:rsid w:val="00421726"/>
    <w:rsid w:val="00431B7A"/>
    <w:rsid w:val="0043257D"/>
    <w:rsid w:val="0043548A"/>
    <w:rsid w:val="004367A1"/>
    <w:rsid w:val="0044273E"/>
    <w:rsid w:val="00445BF2"/>
    <w:rsid w:val="004461E9"/>
    <w:rsid w:val="00446AE9"/>
    <w:rsid w:val="004478F9"/>
    <w:rsid w:val="00450262"/>
    <w:rsid w:val="00473193"/>
    <w:rsid w:val="004812D5"/>
    <w:rsid w:val="004849B4"/>
    <w:rsid w:val="0049070A"/>
    <w:rsid w:val="004922AB"/>
    <w:rsid w:val="004A5085"/>
    <w:rsid w:val="004A6516"/>
    <w:rsid w:val="004A7779"/>
    <w:rsid w:val="004B0050"/>
    <w:rsid w:val="004B2288"/>
    <w:rsid w:val="004B5A51"/>
    <w:rsid w:val="004B71D2"/>
    <w:rsid w:val="004C4068"/>
    <w:rsid w:val="004D471C"/>
    <w:rsid w:val="004D5235"/>
    <w:rsid w:val="004F0A45"/>
    <w:rsid w:val="004F0B15"/>
    <w:rsid w:val="0050338F"/>
    <w:rsid w:val="0050555B"/>
    <w:rsid w:val="00505F2B"/>
    <w:rsid w:val="00514FB5"/>
    <w:rsid w:val="005156C4"/>
    <w:rsid w:val="00543FDF"/>
    <w:rsid w:val="00552305"/>
    <w:rsid w:val="005606CF"/>
    <w:rsid w:val="00560AF7"/>
    <w:rsid w:val="00565A1C"/>
    <w:rsid w:val="00571FC2"/>
    <w:rsid w:val="00573401"/>
    <w:rsid w:val="005748B5"/>
    <w:rsid w:val="00580EF6"/>
    <w:rsid w:val="00583C05"/>
    <w:rsid w:val="0058404C"/>
    <w:rsid w:val="00585439"/>
    <w:rsid w:val="00586B86"/>
    <w:rsid w:val="00587CA3"/>
    <w:rsid w:val="00590218"/>
    <w:rsid w:val="005A0351"/>
    <w:rsid w:val="005A1D7C"/>
    <w:rsid w:val="005A46D7"/>
    <w:rsid w:val="005A6B79"/>
    <w:rsid w:val="005A7DB4"/>
    <w:rsid w:val="005B4847"/>
    <w:rsid w:val="005C2CEB"/>
    <w:rsid w:val="005C6F76"/>
    <w:rsid w:val="005D0ECB"/>
    <w:rsid w:val="005D4ABE"/>
    <w:rsid w:val="005D6CC8"/>
    <w:rsid w:val="006002ED"/>
    <w:rsid w:val="006063F1"/>
    <w:rsid w:val="006172B8"/>
    <w:rsid w:val="006200B8"/>
    <w:rsid w:val="00637B92"/>
    <w:rsid w:val="006421B4"/>
    <w:rsid w:val="006431BC"/>
    <w:rsid w:val="00650C61"/>
    <w:rsid w:val="00654EA8"/>
    <w:rsid w:val="006710B8"/>
    <w:rsid w:val="0067128D"/>
    <w:rsid w:val="0067440C"/>
    <w:rsid w:val="0068283F"/>
    <w:rsid w:val="00686BAA"/>
    <w:rsid w:val="006910D3"/>
    <w:rsid w:val="00692098"/>
    <w:rsid w:val="0069388A"/>
    <w:rsid w:val="006A1DC2"/>
    <w:rsid w:val="006B122F"/>
    <w:rsid w:val="006C5861"/>
    <w:rsid w:val="006C776A"/>
    <w:rsid w:val="006D7F1E"/>
    <w:rsid w:val="006E4AC6"/>
    <w:rsid w:val="006E531E"/>
    <w:rsid w:val="006E5C2E"/>
    <w:rsid w:val="006F3CE1"/>
    <w:rsid w:val="006F5E13"/>
    <w:rsid w:val="00700E10"/>
    <w:rsid w:val="00701F23"/>
    <w:rsid w:val="00706149"/>
    <w:rsid w:val="0070670B"/>
    <w:rsid w:val="00715B1E"/>
    <w:rsid w:val="00722F4F"/>
    <w:rsid w:val="00726380"/>
    <w:rsid w:val="00730557"/>
    <w:rsid w:val="0074373C"/>
    <w:rsid w:val="00745E85"/>
    <w:rsid w:val="00746466"/>
    <w:rsid w:val="00752D62"/>
    <w:rsid w:val="00754D5F"/>
    <w:rsid w:val="00762960"/>
    <w:rsid w:val="007661CB"/>
    <w:rsid w:val="00782178"/>
    <w:rsid w:val="007A0468"/>
    <w:rsid w:val="007A180A"/>
    <w:rsid w:val="007A3C0A"/>
    <w:rsid w:val="007B2C2F"/>
    <w:rsid w:val="007B69CB"/>
    <w:rsid w:val="007B78E0"/>
    <w:rsid w:val="007C1263"/>
    <w:rsid w:val="007C61D4"/>
    <w:rsid w:val="007D20C8"/>
    <w:rsid w:val="007D7777"/>
    <w:rsid w:val="007F06DE"/>
    <w:rsid w:val="007F6D1F"/>
    <w:rsid w:val="008003F9"/>
    <w:rsid w:val="0080040F"/>
    <w:rsid w:val="00805350"/>
    <w:rsid w:val="00821AAA"/>
    <w:rsid w:val="00823531"/>
    <w:rsid w:val="00826768"/>
    <w:rsid w:val="00831C74"/>
    <w:rsid w:val="00835B1C"/>
    <w:rsid w:val="00844AD6"/>
    <w:rsid w:val="00845071"/>
    <w:rsid w:val="00845E43"/>
    <w:rsid w:val="0085625A"/>
    <w:rsid w:val="00862E2D"/>
    <w:rsid w:val="0086447D"/>
    <w:rsid w:val="008762D9"/>
    <w:rsid w:val="00882885"/>
    <w:rsid w:val="008869DC"/>
    <w:rsid w:val="008A6B5F"/>
    <w:rsid w:val="008B2D51"/>
    <w:rsid w:val="008B48D7"/>
    <w:rsid w:val="008B5CF8"/>
    <w:rsid w:val="008B75B6"/>
    <w:rsid w:val="008C12D0"/>
    <w:rsid w:val="008C501F"/>
    <w:rsid w:val="008C5F47"/>
    <w:rsid w:val="008C66D2"/>
    <w:rsid w:val="008F49E8"/>
    <w:rsid w:val="00900AE4"/>
    <w:rsid w:val="009016B4"/>
    <w:rsid w:val="009026FB"/>
    <w:rsid w:val="00903EF0"/>
    <w:rsid w:val="00914783"/>
    <w:rsid w:val="00914976"/>
    <w:rsid w:val="00915DB5"/>
    <w:rsid w:val="00916ED1"/>
    <w:rsid w:val="0092671E"/>
    <w:rsid w:val="009269CB"/>
    <w:rsid w:val="00926C23"/>
    <w:rsid w:val="009316C3"/>
    <w:rsid w:val="009375B1"/>
    <w:rsid w:val="00944242"/>
    <w:rsid w:val="00952F07"/>
    <w:rsid w:val="009556E7"/>
    <w:rsid w:val="0096086E"/>
    <w:rsid w:val="0096095E"/>
    <w:rsid w:val="00963893"/>
    <w:rsid w:val="00965FE8"/>
    <w:rsid w:val="00984CC5"/>
    <w:rsid w:val="00986654"/>
    <w:rsid w:val="009907DD"/>
    <w:rsid w:val="00990FDC"/>
    <w:rsid w:val="009A57B2"/>
    <w:rsid w:val="009B3C52"/>
    <w:rsid w:val="009C2A40"/>
    <w:rsid w:val="009C621E"/>
    <w:rsid w:val="009D0E11"/>
    <w:rsid w:val="009D5717"/>
    <w:rsid w:val="009E2B46"/>
    <w:rsid w:val="009F4BA5"/>
    <w:rsid w:val="00A03DAE"/>
    <w:rsid w:val="00A04C92"/>
    <w:rsid w:val="00A04FA3"/>
    <w:rsid w:val="00A07070"/>
    <w:rsid w:val="00A16260"/>
    <w:rsid w:val="00A26A82"/>
    <w:rsid w:val="00A27FF7"/>
    <w:rsid w:val="00A37878"/>
    <w:rsid w:val="00A41FF8"/>
    <w:rsid w:val="00A456EF"/>
    <w:rsid w:val="00A53DC0"/>
    <w:rsid w:val="00A65738"/>
    <w:rsid w:val="00A71CF3"/>
    <w:rsid w:val="00A72E6E"/>
    <w:rsid w:val="00A75C07"/>
    <w:rsid w:val="00A82686"/>
    <w:rsid w:val="00AA3326"/>
    <w:rsid w:val="00AA3624"/>
    <w:rsid w:val="00AB1F55"/>
    <w:rsid w:val="00AC2C2E"/>
    <w:rsid w:val="00AC4289"/>
    <w:rsid w:val="00AC7404"/>
    <w:rsid w:val="00AD481B"/>
    <w:rsid w:val="00AD4A0B"/>
    <w:rsid w:val="00AE0FD9"/>
    <w:rsid w:val="00AE7D1A"/>
    <w:rsid w:val="00AF7F27"/>
    <w:rsid w:val="00B102BB"/>
    <w:rsid w:val="00B10AF6"/>
    <w:rsid w:val="00B120E4"/>
    <w:rsid w:val="00B20854"/>
    <w:rsid w:val="00B224C0"/>
    <w:rsid w:val="00B3338D"/>
    <w:rsid w:val="00B46136"/>
    <w:rsid w:val="00B62C2C"/>
    <w:rsid w:val="00B878E7"/>
    <w:rsid w:val="00B8791F"/>
    <w:rsid w:val="00B92F00"/>
    <w:rsid w:val="00BA0EB8"/>
    <w:rsid w:val="00BA3FD2"/>
    <w:rsid w:val="00BC6C1A"/>
    <w:rsid w:val="00BD10EA"/>
    <w:rsid w:val="00BD6AAD"/>
    <w:rsid w:val="00BD73A6"/>
    <w:rsid w:val="00BE3C6A"/>
    <w:rsid w:val="00BE5ABD"/>
    <w:rsid w:val="00BE7159"/>
    <w:rsid w:val="00BE7B61"/>
    <w:rsid w:val="00C00C87"/>
    <w:rsid w:val="00C13630"/>
    <w:rsid w:val="00C264C8"/>
    <w:rsid w:val="00C37E8D"/>
    <w:rsid w:val="00C40D91"/>
    <w:rsid w:val="00C42408"/>
    <w:rsid w:val="00C44BBD"/>
    <w:rsid w:val="00C54B59"/>
    <w:rsid w:val="00C71C02"/>
    <w:rsid w:val="00C72E44"/>
    <w:rsid w:val="00C7305D"/>
    <w:rsid w:val="00C73C3A"/>
    <w:rsid w:val="00C76C89"/>
    <w:rsid w:val="00C80C46"/>
    <w:rsid w:val="00C82F4E"/>
    <w:rsid w:val="00C83CE4"/>
    <w:rsid w:val="00C96BB7"/>
    <w:rsid w:val="00CA0AC2"/>
    <w:rsid w:val="00CA1AE3"/>
    <w:rsid w:val="00CA5D18"/>
    <w:rsid w:val="00CB5F51"/>
    <w:rsid w:val="00CC1E70"/>
    <w:rsid w:val="00CC6B53"/>
    <w:rsid w:val="00CE2D04"/>
    <w:rsid w:val="00CE6280"/>
    <w:rsid w:val="00CE6A8C"/>
    <w:rsid w:val="00CF75B1"/>
    <w:rsid w:val="00CF7B35"/>
    <w:rsid w:val="00CF7E3E"/>
    <w:rsid w:val="00D00428"/>
    <w:rsid w:val="00D02827"/>
    <w:rsid w:val="00D14CAC"/>
    <w:rsid w:val="00D25176"/>
    <w:rsid w:val="00D32E3E"/>
    <w:rsid w:val="00D477BA"/>
    <w:rsid w:val="00D52197"/>
    <w:rsid w:val="00D534DC"/>
    <w:rsid w:val="00D622B6"/>
    <w:rsid w:val="00D6291A"/>
    <w:rsid w:val="00D62F2D"/>
    <w:rsid w:val="00D64B9C"/>
    <w:rsid w:val="00D85AF5"/>
    <w:rsid w:val="00D91558"/>
    <w:rsid w:val="00D91D0D"/>
    <w:rsid w:val="00D937DA"/>
    <w:rsid w:val="00D9430F"/>
    <w:rsid w:val="00DA592A"/>
    <w:rsid w:val="00DB0FE6"/>
    <w:rsid w:val="00DC61A1"/>
    <w:rsid w:val="00DC7264"/>
    <w:rsid w:val="00DD1E87"/>
    <w:rsid w:val="00DD5FC0"/>
    <w:rsid w:val="00DE2CAF"/>
    <w:rsid w:val="00DE772C"/>
    <w:rsid w:val="00DE7E8B"/>
    <w:rsid w:val="00DF24FF"/>
    <w:rsid w:val="00E04595"/>
    <w:rsid w:val="00E045A9"/>
    <w:rsid w:val="00E14929"/>
    <w:rsid w:val="00E17436"/>
    <w:rsid w:val="00E236D7"/>
    <w:rsid w:val="00E54305"/>
    <w:rsid w:val="00E5706A"/>
    <w:rsid w:val="00E60ACB"/>
    <w:rsid w:val="00E76B06"/>
    <w:rsid w:val="00E77971"/>
    <w:rsid w:val="00E77BBE"/>
    <w:rsid w:val="00E81280"/>
    <w:rsid w:val="00E81E9A"/>
    <w:rsid w:val="00E90644"/>
    <w:rsid w:val="00EA2BA4"/>
    <w:rsid w:val="00EB12DC"/>
    <w:rsid w:val="00EB6945"/>
    <w:rsid w:val="00ED4AAA"/>
    <w:rsid w:val="00EE74CF"/>
    <w:rsid w:val="00EF1AB2"/>
    <w:rsid w:val="00F02880"/>
    <w:rsid w:val="00F171DA"/>
    <w:rsid w:val="00F264DF"/>
    <w:rsid w:val="00F41FA6"/>
    <w:rsid w:val="00F43676"/>
    <w:rsid w:val="00F44FCA"/>
    <w:rsid w:val="00F5100E"/>
    <w:rsid w:val="00F5408F"/>
    <w:rsid w:val="00F6196B"/>
    <w:rsid w:val="00F640A7"/>
    <w:rsid w:val="00F73F07"/>
    <w:rsid w:val="00F8654E"/>
    <w:rsid w:val="00FA5A2E"/>
    <w:rsid w:val="00FB3C09"/>
    <w:rsid w:val="00FB5882"/>
    <w:rsid w:val="00FB77D2"/>
    <w:rsid w:val="00FC4E55"/>
    <w:rsid w:val="00FD1F93"/>
    <w:rsid w:val="00FD36AD"/>
    <w:rsid w:val="00FD6706"/>
    <w:rsid w:val="00FD7FDA"/>
    <w:rsid w:val="00FE6AA8"/>
    <w:rsid w:val="00FE7454"/>
    <w:rsid w:val="00FF0EE4"/>
    <w:rsid w:val="00FF2FA7"/>
    <w:rsid w:val="00FF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9B75E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BAA"/>
  </w:style>
  <w:style w:type="paragraph" w:styleId="Titre2">
    <w:name w:val="heading 2"/>
    <w:basedOn w:val="Normal"/>
    <w:next w:val="Normal"/>
    <w:link w:val="Titre2Car"/>
    <w:qFormat/>
    <w:rsid w:val="008C66D2"/>
    <w:pPr>
      <w:keepNext/>
      <w:pBdr>
        <w:bottom w:val="single" w:sz="4" w:space="1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Titre4">
    <w:name w:val="heading 4"/>
    <w:basedOn w:val="Normal"/>
    <w:next w:val="Normal"/>
    <w:link w:val="Titre4Car"/>
    <w:qFormat/>
    <w:rsid w:val="008C66D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ro-R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17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7CB2"/>
  </w:style>
  <w:style w:type="paragraph" w:styleId="Pieddepage">
    <w:name w:val="footer"/>
    <w:basedOn w:val="Normal"/>
    <w:link w:val="PieddepageCar"/>
    <w:unhideWhenUsed/>
    <w:rsid w:val="00217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217CB2"/>
  </w:style>
  <w:style w:type="paragraph" w:styleId="Textedebulles">
    <w:name w:val="Balloon Text"/>
    <w:basedOn w:val="Normal"/>
    <w:link w:val="TextedebullesCar"/>
    <w:uiPriority w:val="99"/>
    <w:semiHidden/>
    <w:unhideWhenUsed/>
    <w:rsid w:val="00217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7CB2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217CB2"/>
    <w:rPr>
      <w:b/>
    </w:rPr>
  </w:style>
  <w:style w:type="paragraph" w:customStyle="1" w:styleId="PaginaIntestazione">
    <w:name w:val="Pagina Intestazione"/>
    <w:basedOn w:val="En-tte"/>
    <w:rsid w:val="00217CB2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rFonts w:ascii="Times New Roman" w:eastAsia="Times New Roman" w:hAnsi="Times New Roman" w:cs="Times New Roman"/>
      <w:b/>
      <w:caps/>
      <w:snapToGrid w:val="0"/>
      <w:sz w:val="20"/>
      <w:szCs w:val="20"/>
      <w:lang w:val="it-IT" w:eastAsia="it-IT"/>
    </w:rPr>
  </w:style>
  <w:style w:type="character" w:customStyle="1" w:styleId="5Exact">
    <w:name w:val="Основной текст (5) Exact"/>
    <w:basedOn w:val="5"/>
    <w:rsid w:val="00217CB2"/>
    <w:rPr>
      <w:b/>
      <w:bCs/>
      <w:shd w:val="clear" w:color="auto" w:fill="FFFFFF"/>
    </w:rPr>
  </w:style>
  <w:style w:type="character" w:customStyle="1" w:styleId="5">
    <w:name w:val="Основной текст (5)_"/>
    <w:basedOn w:val="Policepardfaut"/>
    <w:link w:val="50"/>
    <w:rsid w:val="00217CB2"/>
    <w:rPr>
      <w:b/>
      <w:bCs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217CB2"/>
    <w:pPr>
      <w:widowControl w:val="0"/>
      <w:shd w:val="clear" w:color="auto" w:fill="FFFFFF"/>
      <w:spacing w:after="0" w:line="0" w:lineRule="atLeast"/>
    </w:pPr>
    <w:rPr>
      <w:b/>
      <w:bCs/>
    </w:rPr>
  </w:style>
  <w:style w:type="character" w:customStyle="1" w:styleId="2">
    <w:name w:val="Основной текст (2)_"/>
    <w:basedOn w:val="Policepardfaut"/>
    <w:link w:val="20"/>
    <w:rsid w:val="00217CB2"/>
    <w:rPr>
      <w:rFonts w:ascii="Book Antiqua" w:eastAsia="Book Antiqua" w:hAnsi="Book Antiqua" w:cs="Book Antiqua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17CB2"/>
    <w:pPr>
      <w:widowControl w:val="0"/>
      <w:shd w:val="clear" w:color="auto" w:fill="FFFFFF"/>
      <w:spacing w:before="540" w:after="2940" w:line="0" w:lineRule="atLeast"/>
    </w:pPr>
    <w:rPr>
      <w:rFonts w:ascii="Book Antiqua" w:eastAsia="Book Antiqua" w:hAnsi="Book Antiqua" w:cs="Book Antiqua"/>
      <w:sz w:val="24"/>
      <w:szCs w:val="24"/>
    </w:rPr>
  </w:style>
  <w:style w:type="character" w:customStyle="1" w:styleId="21">
    <w:name w:val="Заголовок №2_"/>
    <w:basedOn w:val="Policepardfaut"/>
    <w:link w:val="22"/>
    <w:rsid w:val="00217CB2"/>
    <w:rPr>
      <w:rFonts w:ascii="Book Antiqua" w:eastAsia="Book Antiqua" w:hAnsi="Book Antiqua" w:cs="Book Antiqua"/>
      <w:b/>
      <w:bCs/>
      <w:sz w:val="30"/>
      <w:szCs w:val="30"/>
      <w:shd w:val="clear" w:color="auto" w:fill="FFFFFF"/>
    </w:rPr>
  </w:style>
  <w:style w:type="character" w:customStyle="1" w:styleId="4">
    <w:name w:val="Основной текст (4)_"/>
    <w:basedOn w:val="Policepardfaut"/>
    <w:link w:val="40"/>
    <w:rsid w:val="00217CB2"/>
    <w:rPr>
      <w:rFonts w:ascii="AngsanaUPC" w:eastAsia="AngsanaUPC" w:hAnsi="AngsanaUPC" w:cs="AngsanaUPC"/>
      <w:i/>
      <w:iCs/>
      <w:sz w:val="13"/>
      <w:szCs w:val="13"/>
      <w:shd w:val="clear" w:color="auto" w:fill="FFFFFF"/>
    </w:rPr>
  </w:style>
  <w:style w:type="paragraph" w:customStyle="1" w:styleId="22">
    <w:name w:val="Заголовок №2"/>
    <w:basedOn w:val="Normal"/>
    <w:link w:val="21"/>
    <w:rsid w:val="00217CB2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Book Antiqua" w:eastAsia="Book Antiqua" w:hAnsi="Book Antiqua" w:cs="Book Antiqua"/>
      <w:b/>
      <w:bCs/>
      <w:sz w:val="30"/>
      <w:szCs w:val="30"/>
    </w:rPr>
  </w:style>
  <w:style w:type="paragraph" w:customStyle="1" w:styleId="40">
    <w:name w:val="Основной текст (4)"/>
    <w:basedOn w:val="Normal"/>
    <w:link w:val="4"/>
    <w:rsid w:val="00217CB2"/>
    <w:pPr>
      <w:widowControl w:val="0"/>
      <w:shd w:val="clear" w:color="auto" w:fill="FFFFFF"/>
      <w:spacing w:after="180" w:line="0" w:lineRule="atLeast"/>
    </w:pPr>
    <w:rPr>
      <w:rFonts w:ascii="AngsanaUPC" w:eastAsia="AngsanaUPC" w:hAnsi="AngsanaUPC" w:cs="AngsanaUPC"/>
      <w:i/>
      <w:iCs/>
      <w:sz w:val="13"/>
      <w:szCs w:val="13"/>
    </w:rPr>
  </w:style>
  <w:style w:type="paragraph" w:styleId="Paragraphedeliste">
    <w:name w:val="List Paragraph"/>
    <w:basedOn w:val="Normal"/>
    <w:uiPriority w:val="34"/>
    <w:qFormat/>
    <w:rsid w:val="00217CB2"/>
    <w:pPr>
      <w:ind w:left="720"/>
      <w:contextualSpacing/>
    </w:pPr>
  </w:style>
  <w:style w:type="character" w:customStyle="1" w:styleId="3Exact">
    <w:name w:val="Основной текст (3) Exact"/>
    <w:basedOn w:val="Policepardfaut"/>
    <w:rsid w:val="00217CB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Exact">
    <w:name w:val="Основной текст (7) Exact"/>
    <w:basedOn w:val="Policepardfaut"/>
    <w:link w:val="7"/>
    <w:rsid w:val="00217CB2"/>
    <w:rPr>
      <w:rFonts w:ascii="Book Antiqua" w:eastAsia="Book Antiqua" w:hAnsi="Book Antiqua" w:cs="Book Antiqua"/>
      <w:sz w:val="15"/>
      <w:szCs w:val="15"/>
      <w:shd w:val="clear" w:color="auto" w:fill="FFFFFF"/>
    </w:rPr>
  </w:style>
  <w:style w:type="character" w:customStyle="1" w:styleId="8Exact">
    <w:name w:val="Основной текст (8) Exact"/>
    <w:basedOn w:val="Policepardfaut"/>
    <w:link w:val="8"/>
    <w:rsid w:val="00217CB2"/>
    <w:rPr>
      <w:rFonts w:ascii="AngsanaUPC" w:eastAsia="AngsanaUPC" w:hAnsi="AngsanaUPC" w:cs="AngsanaUPC"/>
      <w:b/>
      <w:bCs/>
      <w:sz w:val="34"/>
      <w:szCs w:val="34"/>
      <w:shd w:val="clear" w:color="auto" w:fill="FFFFFF"/>
    </w:rPr>
  </w:style>
  <w:style w:type="character" w:customStyle="1" w:styleId="82ptExact">
    <w:name w:val="Основной текст (8) + Интервал 2 pt Exact"/>
    <w:basedOn w:val="8Exact"/>
    <w:rsid w:val="00217CB2"/>
    <w:rPr>
      <w:rFonts w:ascii="AngsanaUPC" w:eastAsia="AngsanaUPC" w:hAnsi="AngsanaUPC" w:cs="AngsanaUPC"/>
      <w:b/>
      <w:bCs/>
      <w:color w:val="000000"/>
      <w:spacing w:val="40"/>
      <w:w w:val="100"/>
      <w:position w:val="0"/>
      <w:sz w:val="34"/>
      <w:szCs w:val="34"/>
      <w:shd w:val="clear" w:color="auto" w:fill="FFFFFF"/>
      <w:lang w:val="ro-RO" w:eastAsia="ro-RO" w:bidi="ro-RO"/>
    </w:rPr>
  </w:style>
  <w:style w:type="character" w:customStyle="1" w:styleId="3">
    <w:name w:val="Заголовок №3_"/>
    <w:basedOn w:val="Policepardfaut"/>
    <w:link w:val="30"/>
    <w:rsid w:val="00217CB2"/>
    <w:rPr>
      <w:rFonts w:ascii="Book Antiqua" w:eastAsia="Book Antiqua" w:hAnsi="Book Antiqua" w:cs="Book Antiqua"/>
      <w:sz w:val="26"/>
      <w:szCs w:val="26"/>
      <w:shd w:val="clear" w:color="auto" w:fill="FFFFFF"/>
    </w:rPr>
  </w:style>
  <w:style w:type="character" w:customStyle="1" w:styleId="213pt">
    <w:name w:val="Основной текст (2) + 13 pt"/>
    <w:basedOn w:val="2"/>
    <w:rsid w:val="00217CB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o-RO" w:eastAsia="ro-RO" w:bidi="ro-RO"/>
    </w:rPr>
  </w:style>
  <w:style w:type="character" w:customStyle="1" w:styleId="213pt0">
    <w:name w:val="Основной текст (2) + 13 pt;Полужирный;Курсив"/>
    <w:basedOn w:val="2"/>
    <w:rsid w:val="00217CB2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o-RO" w:eastAsia="ro-RO" w:bidi="ro-RO"/>
    </w:rPr>
  </w:style>
  <w:style w:type="character" w:customStyle="1" w:styleId="6">
    <w:name w:val="Основной текст (6)_"/>
    <w:basedOn w:val="Policepardfaut"/>
    <w:link w:val="60"/>
    <w:rsid w:val="00217CB2"/>
    <w:rPr>
      <w:rFonts w:ascii="Book Antiqua" w:eastAsia="Book Antiqua" w:hAnsi="Book Antiqua" w:cs="Book Antiqua"/>
      <w:w w:val="150"/>
      <w:sz w:val="8"/>
      <w:szCs w:val="8"/>
      <w:shd w:val="clear" w:color="auto" w:fill="FFFFFF"/>
    </w:rPr>
  </w:style>
  <w:style w:type="character" w:customStyle="1" w:styleId="31">
    <w:name w:val="Основной текст (3)_"/>
    <w:basedOn w:val="Policepardfaut"/>
    <w:link w:val="32"/>
    <w:rsid w:val="00217CB2"/>
    <w:rPr>
      <w:rFonts w:ascii="Franklin Gothic Heavy" w:eastAsia="Franklin Gothic Heavy" w:hAnsi="Franklin Gothic Heavy" w:cs="Franklin Gothic Heavy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Normal"/>
    <w:link w:val="31"/>
    <w:rsid w:val="00217CB2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23"/>
      <w:szCs w:val="23"/>
    </w:rPr>
  </w:style>
  <w:style w:type="paragraph" w:customStyle="1" w:styleId="7">
    <w:name w:val="Основной текст (7)"/>
    <w:basedOn w:val="Normal"/>
    <w:link w:val="7Exact"/>
    <w:rsid w:val="00217CB2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sz w:val="15"/>
      <w:szCs w:val="15"/>
    </w:rPr>
  </w:style>
  <w:style w:type="paragraph" w:customStyle="1" w:styleId="8">
    <w:name w:val="Основной текст (8)"/>
    <w:basedOn w:val="Normal"/>
    <w:link w:val="8Exact"/>
    <w:rsid w:val="00217CB2"/>
    <w:pPr>
      <w:widowControl w:val="0"/>
      <w:shd w:val="clear" w:color="auto" w:fill="FFFFFF"/>
      <w:spacing w:after="0" w:line="0" w:lineRule="atLeast"/>
    </w:pPr>
    <w:rPr>
      <w:rFonts w:ascii="AngsanaUPC" w:eastAsia="AngsanaUPC" w:hAnsi="AngsanaUPC" w:cs="AngsanaUPC"/>
      <w:b/>
      <w:bCs/>
      <w:sz w:val="34"/>
      <w:szCs w:val="34"/>
    </w:rPr>
  </w:style>
  <w:style w:type="paragraph" w:customStyle="1" w:styleId="30">
    <w:name w:val="Заголовок №3"/>
    <w:basedOn w:val="Normal"/>
    <w:link w:val="3"/>
    <w:rsid w:val="00217CB2"/>
    <w:pPr>
      <w:widowControl w:val="0"/>
      <w:shd w:val="clear" w:color="auto" w:fill="FFFFFF"/>
      <w:spacing w:after="720" w:line="0" w:lineRule="atLeast"/>
      <w:jc w:val="center"/>
      <w:outlineLvl w:val="2"/>
    </w:pPr>
    <w:rPr>
      <w:rFonts w:ascii="Book Antiqua" w:eastAsia="Book Antiqua" w:hAnsi="Book Antiqua" w:cs="Book Antiqua"/>
      <w:sz w:val="26"/>
      <w:szCs w:val="26"/>
    </w:rPr>
  </w:style>
  <w:style w:type="paragraph" w:customStyle="1" w:styleId="60">
    <w:name w:val="Основной текст (6)"/>
    <w:basedOn w:val="Normal"/>
    <w:link w:val="6"/>
    <w:rsid w:val="00217CB2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w w:val="150"/>
      <w:sz w:val="8"/>
      <w:szCs w:val="8"/>
    </w:rPr>
  </w:style>
  <w:style w:type="character" w:customStyle="1" w:styleId="275pt">
    <w:name w:val="Основной текст (2) + 7;5 pt"/>
    <w:basedOn w:val="2"/>
    <w:rsid w:val="00217CB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o-RO" w:eastAsia="ro-RO" w:bidi="ro-RO"/>
    </w:rPr>
  </w:style>
  <w:style w:type="character" w:customStyle="1" w:styleId="2AngsanaUPC17pt">
    <w:name w:val="Основной текст (2) + AngsanaUPC;17 pt;Полужирный"/>
    <w:basedOn w:val="2"/>
    <w:rsid w:val="00217CB2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o-RO" w:eastAsia="ro-RO" w:bidi="ro-RO"/>
    </w:rPr>
  </w:style>
  <w:style w:type="character" w:customStyle="1" w:styleId="Exact">
    <w:name w:val="Подпись к картинке Exact"/>
    <w:basedOn w:val="Policepardfaut"/>
    <w:link w:val="a"/>
    <w:rsid w:val="00217CB2"/>
    <w:rPr>
      <w:rFonts w:ascii="Book Antiqua" w:eastAsia="Book Antiqua" w:hAnsi="Book Antiqua" w:cs="Book Antiqua"/>
      <w:spacing w:val="-10"/>
      <w:sz w:val="24"/>
      <w:szCs w:val="24"/>
      <w:shd w:val="clear" w:color="auto" w:fill="FFFFFF"/>
    </w:rPr>
  </w:style>
  <w:style w:type="character" w:customStyle="1" w:styleId="2AngsanaUPC17pt1pt">
    <w:name w:val="Основной текст (2) + AngsanaUPC;17 pt;Полужирный;Интервал 1 pt"/>
    <w:basedOn w:val="2"/>
    <w:rsid w:val="00217CB2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30"/>
      <w:w w:val="100"/>
      <w:position w:val="0"/>
      <w:sz w:val="34"/>
      <w:szCs w:val="34"/>
      <w:u w:val="none"/>
      <w:shd w:val="clear" w:color="auto" w:fill="FFFFFF"/>
      <w:lang w:val="ro-RO" w:eastAsia="ro-RO" w:bidi="ro-RO"/>
    </w:rPr>
  </w:style>
  <w:style w:type="paragraph" w:customStyle="1" w:styleId="a">
    <w:name w:val="Подпись к картинке"/>
    <w:basedOn w:val="Normal"/>
    <w:link w:val="Exact"/>
    <w:rsid w:val="00217CB2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spacing w:val="-10"/>
      <w:sz w:val="24"/>
      <w:szCs w:val="24"/>
    </w:rPr>
  </w:style>
  <w:style w:type="character" w:customStyle="1" w:styleId="2Sylfaen115pt">
    <w:name w:val="Основной текст (2) + Sylfaen;11;5 pt"/>
    <w:basedOn w:val="2"/>
    <w:rsid w:val="000913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o-RO" w:eastAsia="ro-RO" w:bidi="ro-RO"/>
    </w:rPr>
  </w:style>
  <w:style w:type="character" w:customStyle="1" w:styleId="2Sylfaen115pt2pt">
    <w:name w:val="Основной текст (2) + Sylfaen;11;5 pt;Интервал 2 pt"/>
    <w:basedOn w:val="2"/>
    <w:rsid w:val="000913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shd w:val="clear" w:color="auto" w:fill="FFFFFF"/>
      <w:lang w:val="ro-RO" w:eastAsia="ro-RO" w:bidi="ro-RO"/>
    </w:rPr>
  </w:style>
  <w:style w:type="character" w:customStyle="1" w:styleId="2Sylfaen115pt1pt">
    <w:name w:val="Основной текст (2) + Sylfaen;11;5 pt;Интервал 1 pt"/>
    <w:basedOn w:val="2"/>
    <w:rsid w:val="000913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shd w:val="clear" w:color="auto" w:fill="FFFFFF"/>
      <w:lang w:val="ro-RO" w:eastAsia="ro-RO" w:bidi="ro-RO"/>
    </w:rPr>
  </w:style>
  <w:style w:type="character" w:customStyle="1" w:styleId="12Exact">
    <w:name w:val="Заголовок №1 (2) Exact"/>
    <w:basedOn w:val="Policepardfaut"/>
    <w:link w:val="12"/>
    <w:rsid w:val="000913A4"/>
    <w:rPr>
      <w:rFonts w:ascii="Book Antiqua" w:eastAsia="Book Antiqua" w:hAnsi="Book Antiqua" w:cs="Book Antiqua"/>
      <w:spacing w:val="-10"/>
      <w:sz w:val="44"/>
      <w:szCs w:val="44"/>
      <w:shd w:val="clear" w:color="auto" w:fill="FFFFFF"/>
    </w:rPr>
  </w:style>
  <w:style w:type="character" w:customStyle="1" w:styleId="41">
    <w:name w:val="Заголовок №4_"/>
    <w:basedOn w:val="Policepardfaut"/>
    <w:link w:val="42"/>
    <w:rsid w:val="000913A4"/>
    <w:rPr>
      <w:rFonts w:ascii="Book Antiqua" w:eastAsia="Book Antiqua" w:hAnsi="Book Antiqua" w:cs="Book Antiqua"/>
      <w:sz w:val="26"/>
      <w:szCs w:val="26"/>
      <w:shd w:val="clear" w:color="auto" w:fill="FFFFFF"/>
    </w:rPr>
  </w:style>
  <w:style w:type="character" w:customStyle="1" w:styleId="11">
    <w:name w:val="Основной текст (11)_"/>
    <w:basedOn w:val="Policepardfaut"/>
    <w:link w:val="110"/>
    <w:rsid w:val="000913A4"/>
    <w:rPr>
      <w:rFonts w:ascii="Book Antiqua" w:eastAsia="Book Antiqua" w:hAnsi="Book Antiqua" w:cs="Book Antiqua"/>
      <w:sz w:val="8"/>
      <w:szCs w:val="8"/>
      <w:shd w:val="clear" w:color="auto" w:fill="FFFFFF"/>
    </w:rPr>
  </w:style>
  <w:style w:type="paragraph" w:customStyle="1" w:styleId="12">
    <w:name w:val="Заголовок №1 (2)"/>
    <w:basedOn w:val="Normal"/>
    <w:link w:val="12Exact"/>
    <w:rsid w:val="000913A4"/>
    <w:pPr>
      <w:widowControl w:val="0"/>
      <w:shd w:val="clear" w:color="auto" w:fill="FFFFFF"/>
      <w:spacing w:after="0" w:line="0" w:lineRule="atLeast"/>
      <w:outlineLvl w:val="0"/>
    </w:pPr>
    <w:rPr>
      <w:rFonts w:ascii="Book Antiqua" w:eastAsia="Book Antiqua" w:hAnsi="Book Antiqua" w:cs="Book Antiqua"/>
      <w:spacing w:val="-10"/>
      <w:sz w:val="44"/>
      <w:szCs w:val="44"/>
    </w:rPr>
  </w:style>
  <w:style w:type="paragraph" w:customStyle="1" w:styleId="42">
    <w:name w:val="Заголовок №4"/>
    <w:basedOn w:val="Normal"/>
    <w:link w:val="41"/>
    <w:rsid w:val="000913A4"/>
    <w:pPr>
      <w:widowControl w:val="0"/>
      <w:shd w:val="clear" w:color="auto" w:fill="FFFFFF"/>
      <w:spacing w:before="900" w:after="720" w:line="0" w:lineRule="atLeast"/>
      <w:jc w:val="center"/>
      <w:outlineLvl w:val="3"/>
    </w:pPr>
    <w:rPr>
      <w:rFonts w:ascii="Book Antiqua" w:eastAsia="Book Antiqua" w:hAnsi="Book Antiqua" w:cs="Book Antiqua"/>
      <w:sz w:val="26"/>
      <w:szCs w:val="26"/>
    </w:rPr>
  </w:style>
  <w:style w:type="paragraph" w:customStyle="1" w:styleId="110">
    <w:name w:val="Основной текст (11)"/>
    <w:basedOn w:val="Normal"/>
    <w:link w:val="11"/>
    <w:rsid w:val="000913A4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sz w:val="8"/>
      <w:szCs w:val="8"/>
    </w:rPr>
  </w:style>
  <w:style w:type="character" w:customStyle="1" w:styleId="22Exact">
    <w:name w:val="Заголовок №2 (2) Exact"/>
    <w:basedOn w:val="Policepardfaut"/>
    <w:link w:val="220"/>
    <w:rsid w:val="000913A4"/>
    <w:rPr>
      <w:rFonts w:ascii="AngsanaUPC" w:eastAsia="AngsanaUPC" w:hAnsi="AngsanaUPC" w:cs="AngsanaUPC"/>
      <w:sz w:val="72"/>
      <w:szCs w:val="72"/>
      <w:shd w:val="clear" w:color="auto" w:fill="FFFFFF"/>
      <w:lang w:val="fr-FR" w:eastAsia="fr-FR" w:bidi="fr-FR"/>
    </w:rPr>
  </w:style>
  <w:style w:type="paragraph" w:customStyle="1" w:styleId="220">
    <w:name w:val="Заголовок №2 (2)"/>
    <w:basedOn w:val="Normal"/>
    <w:link w:val="22Exact"/>
    <w:rsid w:val="000913A4"/>
    <w:pPr>
      <w:widowControl w:val="0"/>
      <w:shd w:val="clear" w:color="auto" w:fill="FFFFFF"/>
      <w:spacing w:after="0" w:line="0" w:lineRule="atLeast"/>
      <w:outlineLvl w:val="1"/>
    </w:pPr>
    <w:rPr>
      <w:rFonts w:ascii="AngsanaUPC" w:eastAsia="AngsanaUPC" w:hAnsi="AngsanaUPC" w:cs="AngsanaUPC"/>
      <w:sz w:val="72"/>
      <w:szCs w:val="72"/>
      <w:lang w:val="fr-FR" w:eastAsia="fr-FR" w:bidi="fr-FR"/>
    </w:rPr>
  </w:style>
  <w:style w:type="table" w:styleId="Grille">
    <w:name w:val="Table Grid"/>
    <w:basedOn w:val="TableauNormal"/>
    <w:uiPriority w:val="39"/>
    <w:rsid w:val="002F35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одержимое таблицы"/>
    <w:basedOn w:val="Normal"/>
    <w:rsid w:val="004B228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itre">
    <w:name w:val="Title"/>
    <w:basedOn w:val="Normal"/>
    <w:link w:val="TitreCar"/>
    <w:qFormat/>
    <w:rsid w:val="0067440C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ro-RO"/>
    </w:rPr>
  </w:style>
  <w:style w:type="character" w:customStyle="1" w:styleId="TitreCar">
    <w:name w:val="Titre Car"/>
    <w:basedOn w:val="Policepardfaut"/>
    <w:link w:val="Titre"/>
    <w:rsid w:val="0067440C"/>
    <w:rPr>
      <w:rFonts w:ascii="Times New Roman" w:eastAsia="Times New Roman" w:hAnsi="Times New Roman" w:cs="Times New Roman"/>
      <w:b/>
      <w:bCs/>
      <w:i/>
      <w:iCs/>
      <w:sz w:val="32"/>
      <w:szCs w:val="24"/>
      <w:lang w:val="ro-RO"/>
    </w:rPr>
  </w:style>
  <w:style w:type="paragraph" w:styleId="Listecontinue2">
    <w:name w:val="List Continue 2"/>
    <w:basedOn w:val="Normal"/>
    <w:rsid w:val="00F8654E"/>
    <w:pPr>
      <w:widowControl w:val="0"/>
      <w:spacing w:after="120" w:line="240" w:lineRule="auto"/>
      <w:ind w:left="566"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ro-RO"/>
    </w:rPr>
  </w:style>
  <w:style w:type="character" w:styleId="Lienhypertexte">
    <w:name w:val="Hyperlink"/>
    <w:basedOn w:val="Policepardfaut"/>
    <w:uiPriority w:val="99"/>
    <w:semiHidden/>
    <w:unhideWhenUsed/>
    <w:rsid w:val="00DF24FF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rsid w:val="008C66D2"/>
    <w:rPr>
      <w:rFonts w:ascii="Times New Roman" w:eastAsia="Times New Roman" w:hAnsi="Times New Roman" w:cs="Times New Roman"/>
      <w:sz w:val="28"/>
      <w:szCs w:val="20"/>
      <w:lang w:val="ro-RO"/>
    </w:rPr>
  </w:style>
  <w:style w:type="character" w:customStyle="1" w:styleId="Titre4Car">
    <w:name w:val="Titre 4 Car"/>
    <w:basedOn w:val="Policepardfaut"/>
    <w:link w:val="Titre4"/>
    <w:rsid w:val="008C66D2"/>
    <w:rPr>
      <w:rFonts w:ascii="Times New Roman" w:eastAsia="Times New Roman" w:hAnsi="Times New Roman" w:cs="Times New Roman"/>
      <w:b/>
      <w:sz w:val="28"/>
      <w:szCs w:val="20"/>
      <w:lang w:val="ro-RO"/>
    </w:rPr>
  </w:style>
  <w:style w:type="paragraph" w:styleId="Corpsdetexte2">
    <w:name w:val="Body Text 2"/>
    <w:basedOn w:val="Normal"/>
    <w:link w:val="Corpsdetexte2Car"/>
    <w:rsid w:val="008C66D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o-RO"/>
    </w:rPr>
  </w:style>
  <w:style w:type="character" w:customStyle="1" w:styleId="Corpsdetexte2Car">
    <w:name w:val="Corps de texte 2 Car"/>
    <w:basedOn w:val="Policepardfaut"/>
    <w:link w:val="Corpsdetexte2"/>
    <w:rsid w:val="008C66D2"/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NormalWeb">
    <w:name w:val="Normal (Web)"/>
    <w:basedOn w:val="Normal"/>
    <w:uiPriority w:val="99"/>
    <w:semiHidden/>
    <w:unhideWhenUsed/>
    <w:rsid w:val="00D943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 w:eastAsia="fr-FR"/>
    </w:rPr>
  </w:style>
  <w:style w:type="paragraph" w:customStyle="1" w:styleId="TableParagraph">
    <w:name w:val="Table Paragraph"/>
    <w:basedOn w:val="Normal"/>
    <w:qFormat/>
    <w:rsid w:val="005D6CC8"/>
    <w:pPr>
      <w:widowControl w:val="0"/>
      <w:spacing w:after="0" w:line="240" w:lineRule="auto"/>
    </w:pPr>
    <w:rPr>
      <w:rFonts w:ascii="Calibri" w:eastAsia="Calibri" w:hAnsi="Calibri" w:cs="Times New Roman"/>
      <w:lang w:val="en-US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BAA"/>
  </w:style>
  <w:style w:type="paragraph" w:styleId="Titre2">
    <w:name w:val="heading 2"/>
    <w:basedOn w:val="Normal"/>
    <w:next w:val="Normal"/>
    <w:link w:val="Titre2Car"/>
    <w:qFormat/>
    <w:rsid w:val="008C66D2"/>
    <w:pPr>
      <w:keepNext/>
      <w:pBdr>
        <w:bottom w:val="single" w:sz="4" w:space="1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Titre4">
    <w:name w:val="heading 4"/>
    <w:basedOn w:val="Normal"/>
    <w:next w:val="Normal"/>
    <w:link w:val="Titre4Car"/>
    <w:qFormat/>
    <w:rsid w:val="008C66D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ro-R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17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7CB2"/>
  </w:style>
  <w:style w:type="paragraph" w:styleId="Pieddepage">
    <w:name w:val="footer"/>
    <w:basedOn w:val="Normal"/>
    <w:link w:val="PieddepageCar"/>
    <w:unhideWhenUsed/>
    <w:rsid w:val="00217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217CB2"/>
  </w:style>
  <w:style w:type="paragraph" w:styleId="Textedebulles">
    <w:name w:val="Balloon Text"/>
    <w:basedOn w:val="Normal"/>
    <w:link w:val="TextedebullesCar"/>
    <w:uiPriority w:val="99"/>
    <w:semiHidden/>
    <w:unhideWhenUsed/>
    <w:rsid w:val="00217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7CB2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217CB2"/>
    <w:rPr>
      <w:b/>
    </w:rPr>
  </w:style>
  <w:style w:type="paragraph" w:customStyle="1" w:styleId="PaginaIntestazione">
    <w:name w:val="Pagina Intestazione"/>
    <w:basedOn w:val="En-tte"/>
    <w:rsid w:val="00217CB2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rFonts w:ascii="Times New Roman" w:eastAsia="Times New Roman" w:hAnsi="Times New Roman" w:cs="Times New Roman"/>
      <w:b/>
      <w:caps/>
      <w:snapToGrid w:val="0"/>
      <w:sz w:val="20"/>
      <w:szCs w:val="20"/>
      <w:lang w:val="it-IT" w:eastAsia="it-IT"/>
    </w:rPr>
  </w:style>
  <w:style w:type="character" w:customStyle="1" w:styleId="5Exact">
    <w:name w:val="Основной текст (5) Exact"/>
    <w:basedOn w:val="5"/>
    <w:rsid w:val="00217CB2"/>
    <w:rPr>
      <w:b/>
      <w:bCs/>
      <w:shd w:val="clear" w:color="auto" w:fill="FFFFFF"/>
    </w:rPr>
  </w:style>
  <w:style w:type="character" w:customStyle="1" w:styleId="5">
    <w:name w:val="Основной текст (5)_"/>
    <w:basedOn w:val="Policepardfaut"/>
    <w:link w:val="50"/>
    <w:rsid w:val="00217CB2"/>
    <w:rPr>
      <w:b/>
      <w:bCs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217CB2"/>
    <w:pPr>
      <w:widowControl w:val="0"/>
      <w:shd w:val="clear" w:color="auto" w:fill="FFFFFF"/>
      <w:spacing w:after="0" w:line="0" w:lineRule="atLeast"/>
    </w:pPr>
    <w:rPr>
      <w:b/>
      <w:bCs/>
    </w:rPr>
  </w:style>
  <w:style w:type="character" w:customStyle="1" w:styleId="2">
    <w:name w:val="Основной текст (2)_"/>
    <w:basedOn w:val="Policepardfaut"/>
    <w:link w:val="20"/>
    <w:rsid w:val="00217CB2"/>
    <w:rPr>
      <w:rFonts w:ascii="Book Antiqua" w:eastAsia="Book Antiqua" w:hAnsi="Book Antiqua" w:cs="Book Antiqua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17CB2"/>
    <w:pPr>
      <w:widowControl w:val="0"/>
      <w:shd w:val="clear" w:color="auto" w:fill="FFFFFF"/>
      <w:spacing w:before="540" w:after="2940" w:line="0" w:lineRule="atLeast"/>
    </w:pPr>
    <w:rPr>
      <w:rFonts w:ascii="Book Antiqua" w:eastAsia="Book Antiqua" w:hAnsi="Book Antiqua" w:cs="Book Antiqua"/>
      <w:sz w:val="24"/>
      <w:szCs w:val="24"/>
    </w:rPr>
  </w:style>
  <w:style w:type="character" w:customStyle="1" w:styleId="21">
    <w:name w:val="Заголовок №2_"/>
    <w:basedOn w:val="Policepardfaut"/>
    <w:link w:val="22"/>
    <w:rsid w:val="00217CB2"/>
    <w:rPr>
      <w:rFonts w:ascii="Book Antiqua" w:eastAsia="Book Antiqua" w:hAnsi="Book Antiqua" w:cs="Book Antiqua"/>
      <w:b/>
      <w:bCs/>
      <w:sz w:val="30"/>
      <w:szCs w:val="30"/>
      <w:shd w:val="clear" w:color="auto" w:fill="FFFFFF"/>
    </w:rPr>
  </w:style>
  <w:style w:type="character" w:customStyle="1" w:styleId="4">
    <w:name w:val="Основной текст (4)_"/>
    <w:basedOn w:val="Policepardfaut"/>
    <w:link w:val="40"/>
    <w:rsid w:val="00217CB2"/>
    <w:rPr>
      <w:rFonts w:ascii="AngsanaUPC" w:eastAsia="AngsanaUPC" w:hAnsi="AngsanaUPC" w:cs="AngsanaUPC"/>
      <w:i/>
      <w:iCs/>
      <w:sz w:val="13"/>
      <w:szCs w:val="13"/>
      <w:shd w:val="clear" w:color="auto" w:fill="FFFFFF"/>
    </w:rPr>
  </w:style>
  <w:style w:type="paragraph" w:customStyle="1" w:styleId="22">
    <w:name w:val="Заголовок №2"/>
    <w:basedOn w:val="Normal"/>
    <w:link w:val="21"/>
    <w:rsid w:val="00217CB2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Book Antiqua" w:eastAsia="Book Antiqua" w:hAnsi="Book Antiqua" w:cs="Book Antiqua"/>
      <w:b/>
      <w:bCs/>
      <w:sz w:val="30"/>
      <w:szCs w:val="30"/>
    </w:rPr>
  </w:style>
  <w:style w:type="paragraph" w:customStyle="1" w:styleId="40">
    <w:name w:val="Основной текст (4)"/>
    <w:basedOn w:val="Normal"/>
    <w:link w:val="4"/>
    <w:rsid w:val="00217CB2"/>
    <w:pPr>
      <w:widowControl w:val="0"/>
      <w:shd w:val="clear" w:color="auto" w:fill="FFFFFF"/>
      <w:spacing w:after="180" w:line="0" w:lineRule="atLeast"/>
    </w:pPr>
    <w:rPr>
      <w:rFonts w:ascii="AngsanaUPC" w:eastAsia="AngsanaUPC" w:hAnsi="AngsanaUPC" w:cs="AngsanaUPC"/>
      <w:i/>
      <w:iCs/>
      <w:sz w:val="13"/>
      <w:szCs w:val="13"/>
    </w:rPr>
  </w:style>
  <w:style w:type="paragraph" w:styleId="Paragraphedeliste">
    <w:name w:val="List Paragraph"/>
    <w:basedOn w:val="Normal"/>
    <w:uiPriority w:val="34"/>
    <w:qFormat/>
    <w:rsid w:val="00217CB2"/>
    <w:pPr>
      <w:ind w:left="720"/>
      <w:contextualSpacing/>
    </w:pPr>
  </w:style>
  <w:style w:type="character" w:customStyle="1" w:styleId="3Exact">
    <w:name w:val="Основной текст (3) Exact"/>
    <w:basedOn w:val="Policepardfaut"/>
    <w:rsid w:val="00217CB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Exact">
    <w:name w:val="Основной текст (7) Exact"/>
    <w:basedOn w:val="Policepardfaut"/>
    <w:link w:val="7"/>
    <w:rsid w:val="00217CB2"/>
    <w:rPr>
      <w:rFonts w:ascii="Book Antiqua" w:eastAsia="Book Antiqua" w:hAnsi="Book Antiqua" w:cs="Book Antiqua"/>
      <w:sz w:val="15"/>
      <w:szCs w:val="15"/>
      <w:shd w:val="clear" w:color="auto" w:fill="FFFFFF"/>
    </w:rPr>
  </w:style>
  <w:style w:type="character" w:customStyle="1" w:styleId="8Exact">
    <w:name w:val="Основной текст (8) Exact"/>
    <w:basedOn w:val="Policepardfaut"/>
    <w:link w:val="8"/>
    <w:rsid w:val="00217CB2"/>
    <w:rPr>
      <w:rFonts w:ascii="AngsanaUPC" w:eastAsia="AngsanaUPC" w:hAnsi="AngsanaUPC" w:cs="AngsanaUPC"/>
      <w:b/>
      <w:bCs/>
      <w:sz w:val="34"/>
      <w:szCs w:val="34"/>
      <w:shd w:val="clear" w:color="auto" w:fill="FFFFFF"/>
    </w:rPr>
  </w:style>
  <w:style w:type="character" w:customStyle="1" w:styleId="82ptExact">
    <w:name w:val="Основной текст (8) + Интервал 2 pt Exact"/>
    <w:basedOn w:val="8Exact"/>
    <w:rsid w:val="00217CB2"/>
    <w:rPr>
      <w:rFonts w:ascii="AngsanaUPC" w:eastAsia="AngsanaUPC" w:hAnsi="AngsanaUPC" w:cs="AngsanaUPC"/>
      <w:b/>
      <w:bCs/>
      <w:color w:val="000000"/>
      <w:spacing w:val="40"/>
      <w:w w:val="100"/>
      <w:position w:val="0"/>
      <w:sz w:val="34"/>
      <w:szCs w:val="34"/>
      <w:shd w:val="clear" w:color="auto" w:fill="FFFFFF"/>
      <w:lang w:val="ro-RO" w:eastAsia="ro-RO" w:bidi="ro-RO"/>
    </w:rPr>
  </w:style>
  <w:style w:type="character" w:customStyle="1" w:styleId="3">
    <w:name w:val="Заголовок №3_"/>
    <w:basedOn w:val="Policepardfaut"/>
    <w:link w:val="30"/>
    <w:rsid w:val="00217CB2"/>
    <w:rPr>
      <w:rFonts w:ascii="Book Antiqua" w:eastAsia="Book Antiqua" w:hAnsi="Book Antiqua" w:cs="Book Antiqua"/>
      <w:sz w:val="26"/>
      <w:szCs w:val="26"/>
      <w:shd w:val="clear" w:color="auto" w:fill="FFFFFF"/>
    </w:rPr>
  </w:style>
  <w:style w:type="character" w:customStyle="1" w:styleId="213pt">
    <w:name w:val="Основной текст (2) + 13 pt"/>
    <w:basedOn w:val="2"/>
    <w:rsid w:val="00217CB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o-RO" w:eastAsia="ro-RO" w:bidi="ro-RO"/>
    </w:rPr>
  </w:style>
  <w:style w:type="character" w:customStyle="1" w:styleId="213pt0">
    <w:name w:val="Основной текст (2) + 13 pt;Полужирный;Курсив"/>
    <w:basedOn w:val="2"/>
    <w:rsid w:val="00217CB2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o-RO" w:eastAsia="ro-RO" w:bidi="ro-RO"/>
    </w:rPr>
  </w:style>
  <w:style w:type="character" w:customStyle="1" w:styleId="6">
    <w:name w:val="Основной текст (6)_"/>
    <w:basedOn w:val="Policepardfaut"/>
    <w:link w:val="60"/>
    <w:rsid w:val="00217CB2"/>
    <w:rPr>
      <w:rFonts w:ascii="Book Antiqua" w:eastAsia="Book Antiqua" w:hAnsi="Book Antiqua" w:cs="Book Antiqua"/>
      <w:w w:val="150"/>
      <w:sz w:val="8"/>
      <w:szCs w:val="8"/>
      <w:shd w:val="clear" w:color="auto" w:fill="FFFFFF"/>
    </w:rPr>
  </w:style>
  <w:style w:type="character" w:customStyle="1" w:styleId="31">
    <w:name w:val="Основной текст (3)_"/>
    <w:basedOn w:val="Policepardfaut"/>
    <w:link w:val="32"/>
    <w:rsid w:val="00217CB2"/>
    <w:rPr>
      <w:rFonts w:ascii="Franklin Gothic Heavy" w:eastAsia="Franklin Gothic Heavy" w:hAnsi="Franklin Gothic Heavy" w:cs="Franklin Gothic Heavy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Normal"/>
    <w:link w:val="31"/>
    <w:rsid w:val="00217CB2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23"/>
      <w:szCs w:val="23"/>
    </w:rPr>
  </w:style>
  <w:style w:type="paragraph" w:customStyle="1" w:styleId="7">
    <w:name w:val="Основной текст (7)"/>
    <w:basedOn w:val="Normal"/>
    <w:link w:val="7Exact"/>
    <w:rsid w:val="00217CB2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sz w:val="15"/>
      <w:szCs w:val="15"/>
    </w:rPr>
  </w:style>
  <w:style w:type="paragraph" w:customStyle="1" w:styleId="8">
    <w:name w:val="Основной текст (8)"/>
    <w:basedOn w:val="Normal"/>
    <w:link w:val="8Exact"/>
    <w:rsid w:val="00217CB2"/>
    <w:pPr>
      <w:widowControl w:val="0"/>
      <w:shd w:val="clear" w:color="auto" w:fill="FFFFFF"/>
      <w:spacing w:after="0" w:line="0" w:lineRule="atLeast"/>
    </w:pPr>
    <w:rPr>
      <w:rFonts w:ascii="AngsanaUPC" w:eastAsia="AngsanaUPC" w:hAnsi="AngsanaUPC" w:cs="AngsanaUPC"/>
      <w:b/>
      <w:bCs/>
      <w:sz w:val="34"/>
      <w:szCs w:val="34"/>
    </w:rPr>
  </w:style>
  <w:style w:type="paragraph" w:customStyle="1" w:styleId="30">
    <w:name w:val="Заголовок №3"/>
    <w:basedOn w:val="Normal"/>
    <w:link w:val="3"/>
    <w:rsid w:val="00217CB2"/>
    <w:pPr>
      <w:widowControl w:val="0"/>
      <w:shd w:val="clear" w:color="auto" w:fill="FFFFFF"/>
      <w:spacing w:after="720" w:line="0" w:lineRule="atLeast"/>
      <w:jc w:val="center"/>
      <w:outlineLvl w:val="2"/>
    </w:pPr>
    <w:rPr>
      <w:rFonts w:ascii="Book Antiqua" w:eastAsia="Book Antiqua" w:hAnsi="Book Antiqua" w:cs="Book Antiqua"/>
      <w:sz w:val="26"/>
      <w:szCs w:val="26"/>
    </w:rPr>
  </w:style>
  <w:style w:type="paragraph" w:customStyle="1" w:styleId="60">
    <w:name w:val="Основной текст (6)"/>
    <w:basedOn w:val="Normal"/>
    <w:link w:val="6"/>
    <w:rsid w:val="00217CB2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w w:val="150"/>
      <w:sz w:val="8"/>
      <w:szCs w:val="8"/>
    </w:rPr>
  </w:style>
  <w:style w:type="character" w:customStyle="1" w:styleId="275pt">
    <w:name w:val="Основной текст (2) + 7;5 pt"/>
    <w:basedOn w:val="2"/>
    <w:rsid w:val="00217CB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o-RO" w:eastAsia="ro-RO" w:bidi="ro-RO"/>
    </w:rPr>
  </w:style>
  <w:style w:type="character" w:customStyle="1" w:styleId="2AngsanaUPC17pt">
    <w:name w:val="Основной текст (2) + AngsanaUPC;17 pt;Полужирный"/>
    <w:basedOn w:val="2"/>
    <w:rsid w:val="00217CB2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o-RO" w:eastAsia="ro-RO" w:bidi="ro-RO"/>
    </w:rPr>
  </w:style>
  <w:style w:type="character" w:customStyle="1" w:styleId="Exact">
    <w:name w:val="Подпись к картинке Exact"/>
    <w:basedOn w:val="Policepardfaut"/>
    <w:link w:val="a"/>
    <w:rsid w:val="00217CB2"/>
    <w:rPr>
      <w:rFonts w:ascii="Book Antiqua" w:eastAsia="Book Antiqua" w:hAnsi="Book Antiqua" w:cs="Book Antiqua"/>
      <w:spacing w:val="-10"/>
      <w:sz w:val="24"/>
      <w:szCs w:val="24"/>
      <w:shd w:val="clear" w:color="auto" w:fill="FFFFFF"/>
    </w:rPr>
  </w:style>
  <w:style w:type="character" w:customStyle="1" w:styleId="2AngsanaUPC17pt1pt">
    <w:name w:val="Основной текст (2) + AngsanaUPC;17 pt;Полужирный;Интервал 1 pt"/>
    <w:basedOn w:val="2"/>
    <w:rsid w:val="00217CB2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30"/>
      <w:w w:val="100"/>
      <w:position w:val="0"/>
      <w:sz w:val="34"/>
      <w:szCs w:val="34"/>
      <w:u w:val="none"/>
      <w:shd w:val="clear" w:color="auto" w:fill="FFFFFF"/>
      <w:lang w:val="ro-RO" w:eastAsia="ro-RO" w:bidi="ro-RO"/>
    </w:rPr>
  </w:style>
  <w:style w:type="paragraph" w:customStyle="1" w:styleId="a">
    <w:name w:val="Подпись к картинке"/>
    <w:basedOn w:val="Normal"/>
    <w:link w:val="Exact"/>
    <w:rsid w:val="00217CB2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spacing w:val="-10"/>
      <w:sz w:val="24"/>
      <w:szCs w:val="24"/>
    </w:rPr>
  </w:style>
  <w:style w:type="character" w:customStyle="1" w:styleId="2Sylfaen115pt">
    <w:name w:val="Основной текст (2) + Sylfaen;11;5 pt"/>
    <w:basedOn w:val="2"/>
    <w:rsid w:val="000913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o-RO" w:eastAsia="ro-RO" w:bidi="ro-RO"/>
    </w:rPr>
  </w:style>
  <w:style w:type="character" w:customStyle="1" w:styleId="2Sylfaen115pt2pt">
    <w:name w:val="Основной текст (2) + Sylfaen;11;5 pt;Интервал 2 pt"/>
    <w:basedOn w:val="2"/>
    <w:rsid w:val="000913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shd w:val="clear" w:color="auto" w:fill="FFFFFF"/>
      <w:lang w:val="ro-RO" w:eastAsia="ro-RO" w:bidi="ro-RO"/>
    </w:rPr>
  </w:style>
  <w:style w:type="character" w:customStyle="1" w:styleId="2Sylfaen115pt1pt">
    <w:name w:val="Основной текст (2) + Sylfaen;11;5 pt;Интервал 1 pt"/>
    <w:basedOn w:val="2"/>
    <w:rsid w:val="000913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shd w:val="clear" w:color="auto" w:fill="FFFFFF"/>
      <w:lang w:val="ro-RO" w:eastAsia="ro-RO" w:bidi="ro-RO"/>
    </w:rPr>
  </w:style>
  <w:style w:type="character" w:customStyle="1" w:styleId="12Exact">
    <w:name w:val="Заголовок №1 (2) Exact"/>
    <w:basedOn w:val="Policepardfaut"/>
    <w:link w:val="12"/>
    <w:rsid w:val="000913A4"/>
    <w:rPr>
      <w:rFonts w:ascii="Book Antiqua" w:eastAsia="Book Antiqua" w:hAnsi="Book Antiqua" w:cs="Book Antiqua"/>
      <w:spacing w:val="-10"/>
      <w:sz w:val="44"/>
      <w:szCs w:val="44"/>
      <w:shd w:val="clear" w:color="auto" w:fill="FFFFFF"/>
    </w:rPr>
  </w:style>
  <w:style w:type="character" w:customStyle="1" w:styleId="41">
    <w:name w:val="Заголовок №4_"/>
    <w:basedOn w:val="Policepardfaut"/>
    <w:link w:val="42"/>
    <w:rsid w:val="000913A4"/>
    <w:rPr>
      <w:rFonts w:ascii="Book Antiqua" w:eastAsia="Book Antiqua" w:hAnsi="Book Antiqua" w:cs="Book Antiqua"/>
      <w:sz w:val="26"/>
      <w:szCs w:val="26"/>
      <w:shd w:val="clear" w:color="auto" w:fill="FFFFFF"/>
    </w:rPr>
  </w:style>
  <w:style w:type="character" w:customStyle="1" w:styleId="11">
    <w:name w:val="Основной текст (11)_"/>
    <w:basedOn w:val="Policepardfaut"/>
    <w:link w:val="110"/>
    <w:rsid w:val="000913A4"/>
    <w:rPr>
      <w:rFonts w:ascii="Book Antiqua" w:eastAsia="Book Antiqua" w:hAnsi="Book Antiqua" w:cs="Book Antiqua"/>
      <w:sz w:val="8"/>
      <w:szCs w:val="8"/>
      <w:shd w:val="clear" w:color="auto" w:fill="FFFFFF"/>
    </w:rPr>
  </w:style>
  <w:style w:type="paragraph" w:customStyle="1" w:styleId="12">
    <w:name w:val="Заголовок №1 (2)"/>
    <w:basedOn w:val="Normal"/>
    <w:link w:val="12Exact"/>
    <w:rsid w:val="000913A4"/>
    <w:pPr>
      <w:widowControl w:val="0"/>
      <w:shd w:val="clear" w:color="auto" w:fill="FFFFFF"/>
      <w:spacing w:after="0" w:line="0" w:lineRule="atLeast"/>
      <w:outlineLvl w:val="0"/>
    </w:pPr>
    <w:rPr>
      <w:rFonts w:ascii="Book Antiqua" w:eastAsia="Book Antiqua" w:hAnsi="Book Antiqua" w:cs="Book Antiqua"/>
      <w:spacing w:val="-10"/>
      <w:sz w:val="44"/>
      <w:szCs w:val="44"/>
    </w:rPr>
  </w:style>
  <w:style w:type="paragraph" w:customStyle="1" w:styleId="42">
    <w:name w:val="Заголовок №4"/>
    <w:basedOn w:val="Normal"/>
    <w:link w:val="41"/>
    <w:rsid w:val="000913A4"/>
    <w:pPr>
      <w:widowControl w:val="0"/>
      <w:shd w:val="clear" w:color="auto" w:fill="FFFFFF"/>
      <w:spacing w:before="900" w:after="720" w:line="0" w:lineRule="atLeast"/>
      <w:jc w:val="center"/>
      <w:outlineLvl w:val="3"/>
    </w:pPr>
    <w:rPr>
      <w:rFonts w:ascii="Book Antiqua" w:eastAsia="Book Antiqua" w:hAnsi="Book Antiqua" w:cs="Book Antiqua"/>
      <w:sz w:val="26"/>
      <w:szCs w:val="26"/>
    </w:rPr>
  </w:style>
  <w:style w:type="paragraph" w:customStyle="1" w:styleId="110">
    <w:name w:val="Основной текст (11)"/>
    <w:basedOn w:val="Normal"/>
    <w:link w:val="11"/>
    <w:rsid w:val="000913A4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sz w:val="8"/>
      <w:szCs w:val="8"/>
    </w:rPr>
  </w:style>
  <w:style w:type="character" w:customStyle="1" w:styleId="22Exact">
    <w:name w:val="Заголовок №2 (2) Exact"/>
    <w:basedOn w:val="Policepardfaut"/>
    <w:link w:val="220"/>
    <w:rsid w:val="000913A4"/>
    <w:rPr>
      <w:rFonts w:ascii="AngsanaUPC" w:eastAsia="AngsanaUPC" w:hAnsi="AngsanaUPC" w:cs="AngsanaUPC"/>
      <w:sz w:val="72"/>
      <w:szCs w:val="72"/>
      <w:shd w:val="clear" w:color="auto" w:fill="FFFFFF"/>
      <w:lang w:val="fr-FR" w:eastAsia="fr-FR" w:bidi="fr-FR"/>
    </w:rPr>
  </w:style>
  <w:style w:type="paragraph" w:customStyle="1" w:styleId="220">
    <w:name w:val="Заголовок №2 (2)"/>
    <w:basedOn w:val="Normal"/>
    <w:link w:val="22Exact"/>
    <w:rsid w:val="000913A4"/>
    <w:pPr>
      <w:widowControl w:val="0"/>
      <w:shd w:val="clear" w:color="auto" w:fill="FFFFFF"/>
      <w:spacing w:after="0" w:line="0" w:lineRule="atLeast"/>
      <w:outlineLvl w:val="1"/>
    </w:pPr>
    <w:rPr>
      <w:rFonts w:ascii="AngsanaUPC" w:eastAsia="AngsanaUPC" w:hAnsi="AngsanaUPC" w:cs="AngsanaUPC"/>
      <w:sz w:val="72"/>
      <w:szCs w:val="72"/>
      <w:lang w:val="fr-FR" w:eastAsia="fr-FR" w:bidi="fr-FR"/>
    </w:rPr>
  </w:style>
  <w:style w:type="table" w:styleId="Grille">
    <w:name w:val="Table Grid"/>
    <w:basedOn w:val="TableauNormal"/>
    <w:uiPriority w:val="39"/>
    <w:rsid w:val="002F35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одержимое таблицы"/>
    <w:basedOn w:val="Normal"/>
    <w:rsid w:val="004B228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itre">
    <w:name w:val="Title"/>
    <w:basedOn w:val="Normal"/>
    <w:link w:val="TitreCar"/>
    <w:qFormat/>
    <w:rsid w:val="0067440C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ro-RO"/>
    </w:rPr>
  </w:style>
  <w:style w:type="character" w:customStyle="1" w:styleId="TitreCar">
    <w:name w:val="Titre Car"/>
    <w:basedOn w:val="Policepardfaut"/>
    <w:link w:val="Titre"/>
    <w:rsid w:val="0067440C"/>
    <w:rPr>
      <w:rFonts w:ascii="Times New Roman" w:eastAsia="Times New Roman" w:hAnsi="Times New Roman" w:cs="Times New Roman"/>
      <w:b/>
      <w:bCs/>
      <w:i/>
      <w:iCs/>
      <w:sz w:val="32"/>
      <w:szCs w:val="24"/>
      <w:lang w:val="ro-RO"/>
    </w:rPr>
  </w:style>
  <w:style w:type="paragraph" w:styleId="Listecontinue2">
    <w:name w:val="List Continue 2"/>
    <w:basedOn w:val="Normal"/>
    <w:rsid w:val="00F8654E"/>
    <w:pPr>
      <w:widowControl w:val="0"/>
      <w:spacing w:after="120" w:line="240" w:lineRule="auto"/>
      <w:ind w:left="566"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ro-RO"/>
    </w:rPr>
  </w:style>
  <w:style w:type="character" w:styleId="Lienhypertexte">
    <w:name w:val="Hyperlink"/>
    <w:basedOn w:val="Policepardfaut"/>
    <w:uiPriority w:val="99"/>
    <w:semiHidden/>
    <w:unhideWhenUsed/>
    <w:rsid w:val="00DF24FF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rsid w:val="008C66D2"/>
    <w:rPr>
      <w:rFonts w:ascii="Times New Roman" w:eastAsia="Times New Roman" w:hAnsi="Times New Roman" w:cs="Times New Roman"/>
      <w:sz w:val="28"/>
      <w:szCs w:val="20"/>
      <w:lang w:val="ro-RO"/>
    </w:rPr>
  </w:style>
  <w:style w:type="character" w:customStyle="1" w:styleId="Titre4Car">
    <w:name w:val="Titre 4 Car"/>
    <w:basedOn w:val="Policepardfaut"/>
    <w:link w:val="Titre4"/>
    <w:rsid w:val="008C66D2"/>
    <w:rPr>
      <w:rFonts w:ascii="Times New Roman" w:eastAsia="Times New Roman" w:hAnsi="Times New Roman" w:cs="Times New Roman"/>
      <w:b/>
      <w:sz w:val="28"/>
      <w:szCs w:val="20"/>
      <w:lang w:val="ro-RO"/>
    </w:rPr>
  </w:style>
  <w:style w:type="paragraph" w:styleId="Corpsdetexte2">
    <w:name w:val="Body Text 2"/>
    <w:basedOn w:val="Normal"/>
    <w:link w:val="Corpsdetexte2Car"/>
    <w:rsid w:val="008C66D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o-RO"/>
    </w:rPr>
  </w:style>
  <w:style w:type="character" w:customStyle="1" w:styleId="Corpsdetexte2Car">
    <w:name w:val="Corps de texte 2 Car"/>
    <w:basedOn w:val="Policepardfaut"/>
    <w:link w:val="Corpsdetexte2"/>
    <w:rsid w:val="008C66D2"/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NormalWeb">
    <w:name w:val="Normal (Web)"/>
    <w:basedOn w:val="Normal"/>
    <w:uiPriority w:val="99"/>
    <w:semiHidden/>
    <w:unhideWhenUsed/>
    <w:rsid w:val="00D943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 w:eastAsia="fr-FR"/>
    </w:rPr>
  </w:style>
  <w:style w:type="paragraph" w:customStyle="1" w:styleId="TableParagraph">
    <w:name w:val="Table Paragraph"/>
    <w:basedOn w:val="Normal"/>
    <w:qFormat/>
    <w:rsid w:val="005D6CC8"/>
    <w:pPr>
      <w:widowControl w:val="0"/>
      <w:spacing w:after="0" w:line="240" w:lineRule="auto"/>
    </w:pPr>
    <w:rPr>
      <w:rFonts w:ascii="Calibri" w:eastAsia="Calibri" w:hAnsi="Calibri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0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A89BE-544C-3245-9FBB-656023BE7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17</Pages>
  <Words>4099</Words>
  <Characters>22547</Characters>
  <Application>Microsoft Macintosh Word</Application>
  <DocSecurity>0</DocSecurity>
  <Lines>187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</dc:creator>
  <cp:keywords/>
  <dc:description/>
  <cp:lastModifiedBy>tig</cp:lastModifiedBy>
  <cp:revision>8</cp:revision>
  <cp:lastPrinted>2018-04-24T06:10:00Z</cp:lastPrinted>
  <dcterms:created xsi:type="dcterms:W3CDTF">2020-03-18T11:59:00Z</dcterms:created>
  <dcterms:modified xsi:type="dcterms:W3CDTF">2020-03-25T10:08:00Z</dcterms:modified>
</cp:coreProperties>
</file>