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3055" w14:textId="77777777" w:rsidR="000D687E" w:rsidRDefault="000D687E" w:rsidP="000D687E">
      <w:pPr>
        <w:widowControl w:val="0"/>
        <w:spacing w:after="120"/>
        <w:rPr>
          <w:b/>
          <w:lang w:val="ro-RO"/>
        </w:rPr>
      </w:pPr>
    </w:p>
    <w:tbl>
      <w:tblPr>
        <w:tblW w:w="10298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7442"/>
        <w:gridCol w:w="715"/>
        <w:gridCol w:w="1003"/>
      </w:tblGrid>
      <w:tr w:rsidR="00DE6E6D" w:rsidRPr="00DE6E6D" w14:paraId="24B31078" w14:textId="77777777" w:rsidTr="000F1917">
        <w:trPr>
          <w:cantSplit/>
          <w:trHeight w:val="461"/>
          <w:tblHeader/>
        </w:trPr>
        <w:tc>
          <w:tcPr>
            <w:tcW w:w="1138" w:type="dxa"/>
            <w:vMerge w:val="restart"/>
            <w:vAlign w:val="center"/>
          </w:tcPr>
          <w:p w14:paraId="10CD14F5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8"/>
                <w:szCs w:val="20"/>
              </w:rPr>
            </w:pPr>
            <w:r w:rsidRPr="00DE6E6D"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0BFDB747" wp14:editId="1F6CCF0D">
                  <wp:extent cx="4762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  <w:vMerge w:val="restart"/>
            <w:vAlign w:val="center"/>
          </w:tcPr>
          <w:p w14:paraId="26A9BA05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jc w:val="center"/>
              <w:rPr>
                <w:b/>
                <w:caps/>
                <w:sz w:val="18"/>
                <w:lang w:val="fr-FR" w:eastAsia="en-US"/>
              </w:rPr>
            </w:pPr>
            <w:r w:rsidRPr="00DE6E6D">
              <w:rPr>
                <w:b/>
                <w:caps/>
                <w:sz w:val="18"/>
                <w:szCs w:val="22"/>
                <w:lang w:val="fr-FR" w:eastAsia="en-US"/>
              </w:rPr>
              <w:t>ip usmf ”nICOLAE TESTEMIȚANU” DIN R.M.</w:t>
            </w:r>
          </w:p>
          <w:p w14:paraId="58522270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jc w:val="center"/>
              <w:rPr>
                <w:b/>
                <w:caps/>
                <w:sz w:val="18"/>
                <w:lang w:val="fr-FR" w:eastAsia="en-US"/>
              </w:rPr>
            </w:pPr>
            <w:r w:rsidRPr="00DE6E6D">
              <w:rPr>
                <w:b/>
                <w:caps/>
                <w:sz w:val="18"/>
                <w:szCs w:val="22"/>
                <w:lang w:val="fr-FR" w:eastAsia="en-US"/>
              </w:rPr>
              <w:t>Catedra  de PROPEDEUTIC</w:t>
            </w:r>
            <w:r w:rsidRPr="00DE6E6D">
              <w:rPr>
                <w:b/>
                <w:caps/>
                <w:sz w:val="18"/>
                <w:szCs w:val="22"/>
                <w:lang w:val="ro-RO" w:eastAsia="en-US"/>
              </w:rPr>
              <w:t xml:space="preserve">Ă </w:t>
            </w:r>
            <w:r w:rsidRPr="00DE6E6D">
              <w:rPr>
                <w:b/>
                <w:caps/>
                <w:sz w:val="18"/>
                <w:szCs w:val="22"/>
                <w:lang w:val="fr-FR" w:eastAsia="en-US"/>
              </w:rPr>
              <w:t>StomatologiCĂ  „pavel GODOROJA”</w:t>
            </w:r>
          </w:p>
          <w:p w14:paraId="62000D9C" w14:textId="77777777" w:rsidR="00006D56" w:rsidRPr="00006D56" w:rsidRDefault="00DE6E6D" w:rsidP="00006D56">
            <w:pPr>
              <w:tabs>
                <w:tab w:val="center" w:pos="4819"/>
                <w:tab w:val="right" w:pos="9638"/>
              </w:tabs>
              <w:jc w:val="center"/>
              <w:rPr>
                <w:b/>
                <w:caps/>
                <w:sz w:val="18"/>
                <w:lang w:val="fr-FR" w:eastAsia="en-US"/>
              </w:rPr>
            </w:pPr>
            <w:r>
              <w:rPr>
                <w:b/>
                <w:caps/>
                <w:sz w:val="18"/>
                <w:szCs w:val="22"/>
                <w:lang w:val="fr-FR" w:eastAsia="en-US"/>
              </w:rPr>
              <w:t>Planurile tematice și calend</w:t>
            </w:r>
            <w:r w:rsidR="00006D56">
              <w:rPr>
                <w:b/>
                <w:caps/>
                <w:sz w:val="18"/>
                <w:szCs w:val="22"/>
                <w:lang w:val="fr-FR" w:eastAsia="en-US"/>
              </w:rPr>
              <w:t>aristice ale cursurilor și lucr</w:t>
            </w:r>
            <w:r w:rsidR="00006D56">
              <w:rPr>
                <w:b/>
                <w:caps/>
                <w:sz w:val="18"/>
                <w:szCs w:val="22"/>
                <w:lang w:val="ro-RO" w:eastAsia="en-US"/>
              </w:rPr>
              <w:t>Ă</w:t>
            </w:r>
            <w:r>
              <w:rPr>
                <w:b/>
                <w:caps/>
                <w:sz w:val="18"/>
                <w:szCs w:val="22"/>
                <w:lang w:val="fr-FR" w:eastAsia="en-US"/>
              </w:rPr>
              <w:t>rilor practice (seminare)</w:t>
            </w:r>
          </w:p>
        </w:tc>
        <w:tc>
          <w:tcPr>
            <w:tcW w:w="715" w:type="dxa"/>
            <w:vAlign w:val="center"/>
          </w:tcPr>
          <w:p w14:paraId="3716FB3B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  <w:lang w:val="it-IT" w:eastAsia="en-US"/>
              </w:rPr>
            </w:pPr>
            <w:r w:rsidRPr="00DE6E6D">
              <w:rPr>
                <w:sz w:val="20"/>
                <w:szCs w:val="20"/>
                <w:lang w:val="it-IT" w:eastAsia="en-US"/>
              </w:rPr>
              <w:t>RED.:</w:t>
            </w:r>
          </w:p>
        </w:tc>
        <w:tc>
          <w:tcPr>
            <w:tcW w:w="1003" w:type="dxa"/>
            <w:vAlign w:val="center"/>
          </w:tcPr>
          <w:p w14:paraId="07B0CCF2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  <w:lang w:val="it-IT" w:eastAsia="en-US"/>
              </w:rPr>
            </w:pPr>
            <w:r w:rsidRPr="00DE6E6D">
              <w:rPr>
                <w:sz w:val="20"/>
                <w:szCs w:val="20"/>
                <w:lang w:val="it-IT" w:eastAsia="en-US"/>
              </w:rPr>
              <w:t>04</w:t>
            </w:r>
          </w:p>
        </w:tc>
      </w:tr>
      <w:tr w:rsidR="00DE6E6D" w:rsidRPr="00DE6E6D" w14:paraId="322250E1" w14:textId="77777777" w:rsidTr="000F1917">
        <w:trPr>
          <w:cantSplit/>
          <w:trHeight w:hRule="exact" w:val="302"/>
          <w:tblHeader/>
        </w:trPr>
        <w:tc>
          <w:tcPr>
            <w:tcW w:w="1138" w:type="dxa"/>
            <w:vMerge/>
          </w:tcPr>
          <w:p w14:paraId="048B9A0C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noProof/>
                <w:sz w:val="28"/>
                <w:szCs w:val="20"/>
              </w:rPr>
            </w:pPr>
          </w:p>
        </w:tc>
        <w:tc>
          <w:tcPr>
            <w:tcW w:w="7442" w:type="dxa"/>
            <w:vMerge/>
            <w:vAlign w:val="center"/>
          </w:tcPr>
          <w:p w14:paraId="7AA178A6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8080"/>
                <w:szCs w:val="20"/>
                <w:lang w:val="it-IT" w:eastAsia="en-US"/>
              </w:rPr>
            </w:pPr>
          </w:p>
        </w:tc>
        <w:tc>
          <w:tcPr>
            <w:tcW w:w="715" w:type="dxa"/>
            <w:vAlign w:val="center"/>
          </w:tcPr>
          <w:p w14:paraId="1F9E84A6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0"/>
                <w:szCs w:val="20"/>
              </w:rPr>
            </w:pPr>
            <w:r w:rsidRPr="00DE6E6D">
              <w:rPr>
                <w:sz w:val="20"/>
                <w:szCs w:val="20"/>
              </w:rPr>
              <w:t>DAT</w:t>
            </w:r>
            <w:r w:rsidRPr="00DE6E6D">
              <w:rPr>
                <w:sz w:val="20"/>
                <w:szCs w:val="20"/>
                <w:lang w:val="ro-RO"/>
              </w:rPr>
              <w:t>A</w:t>
            </w:r>
          </w:p>
          <w:p w14:paraId="1F539006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3C9071A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0"/>
                <w:szCs w:val="20"/>
                <w:lang w:val="ro-RO"/>
              </w:rPr>
            </w:pPr>
            <w:r w:rsidRPr="00DE6E6D">
              <w:rPr>
                <w:sz w:val="18"/>
                <w:szCs w:val="20"/>
                <w:lang w:val="ro-RO"/>
              </w:rPr>
              <w:t>21.01.201</w:t>
            </w:r>
            <w:r w:rsidRPr="00DE6E6D">
              <w:rPr>
                <w:sz w:val="20"/>
                <w:szCs w:val="20"/>
                <w:lang w:val="ro-RO"/>
              </w:rPr>
              <w:t>6</w:t>
            </w:r>
          </w:p>
        </w:tc>
      </w:tr>
      <w:tr w:rsidR="00DE6E6D" w:rsidRPr="00DE6E6D" w14:paraId="67205BC4" w14:textId="77777777" w:rsidTr="000F1917">
        <w:trPr>
          <w:cantSplit/>
          <w:trHeight w:hRule="exact" w:val="305"/>
          <w:tblHeader/>
        </w:trPr>
        <w:tc>
          <w:tcPr>
            <w:tcW w:w="1138" w:type="dxa"/>
            <w:vMerge/>
          </w:tcPr>
          <w:p w14:paraId="698598CF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8"/>
                <w:szCs w:val="20"/>
              </w:rPr>
            </w:pPr>
          </w:p>
        </w:tc>
        <w:tc>
          <w:tcPr>
            <w:tcW w:w="7442" w:type="dxa"/>
            <w:vMerge/>
            <w:vAlign w:val="center"/>
          </w:tcPr>
          <w:p w14:paraId="45442B92" w14:textId="77777777" w:rsidR="00DE6E6D" w:rsidRPr="00DE6E6D" w:rsidRDefault="00DE6E6D" w:rsidP="00DE6E6D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8080"/>
                <w:sz w:val="16"/>
                <w:szCs w:val="20"/>
                <w:lang w:val="it-IT"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34848DE" w14:textId="77777777" w:rsidR="00DE6E6D" w:rsidRPr="00DE6E6D" w:rsidRDefault="00DE6E6D" w:rsidP="00DE6E6D">
            <w:pPr>
              <w:tabs>
                <w:tab w:val="center" w:pos="4844"/>
                <w:tab w:val="right" w:pos="9689"/>
              </w:tabs>
              <w:rPr>
                <w:sz w:val="20"/>
                <w:szCs w:val="20"/>
                <w:lang w:val="ro-RO"/>
              </w:rPr>
            </w:pPr>
            <w:r w:rsidRPr="00DE6E6D">
              <w:rPr>
                <w:sz w:val="20"/>
                <w:szCs w:val="20"/>
                <w:lang w:val="ro-RO"/>
              </w:rPr>
              <w:t>Pag</w:t>
            </w:r>
            <w:r w:rsidRPr="00DE6E6D">
              <w:rPr>
                <w:sz w:val="20"/>
                <w:szCs w:val="20"/>
              </w:rPr>
              <w:t xml:space="preserve">. </w:t>
            </w:r>
            <w:r w:rsidRPr="00DE6E6D">
              <w:rPr>
                <w:sz w:val="20"/>
                <w:szCs w:val="20"/>
                <w:lang w:val="en-US"/>
              </w:rPr>
              <w:t>1/</w:t>
            </w:r>
            <w:r w:rsidRPr="00DE6E6D">
              <w:rPr>
                <w:sz w:val="20"/>
                <w:szCs w:val="20"/>
                <w:lang w:val="ro-RO"/>
              </w:rPr>
              <w:t>1</w:t>
            </w:r>
          </w:p>
        </w:tc>
      </w:tr>
    </w:tbl>
    <w:p w14:paraId="5F6D565A" w14:textId="77777777" w:rsidR="00DE6E6D" w:rsidRPr="00DE6E6D" w:rsidRDefault="00DE6E6D" w:rsidP="00251AD1">
      <w:pPr>
        <w:spacing w:line="276" w:lineRule="auto"/>
        <w:rPr>
          <w:caps/>
          <w:sz w:val="22"/>
          <w:lang w:val="en-US"/>
        </w:rPr>
      </w:pPr>
    </w:p>
    <w:p w14:paraId="0096A6F9" w14:textId="77777777" w:rsidR="00DE6E6D" w:rsidRPr="00251AD1" w:rsidRDefault="00DE6E6D" w:rsidP="00DE6E6D">
      <w:pPr>
        <w:ind w:left="5664" w:firstLine="708"/>
        <w:jc w:val="center"/>
        <w:rPr>
          <w:caps/>
          <w:sz w:val="20"/>
          <w:szCs w:val="20"/>
          <w:lang w:val="en-US"/>
        </w:rPr>
      </w:pPr>
      <w:r w:rsidRPr="00251AD1">
        <w:rPr>
          <w:caps/>
          <w:sz w:val="20"/>
          <w:szCs w:val="20"/>
          <w:lang w:val="en-US"/>
        </w:rPr>
        <w:t>Aprob”</w:t>
      </w:r>
    </w:p>
    <w:p w14:paraId="2E903DA1" w14:textId="77777777" w:rsidR="00DE6E6D" w:rsidRPr="00251AD1" w:rsidRDefault="00DE6E6D" w:rsidP="00DE6E6D">
      <w:pPr>
        <w:ind w:left="5664" w:firstLine="708"/>
        <w:jc w:val="center"/>
        <w:rPr>
          <w:sz w:val="20"/>
          <w:szCs w:val="20"/>
          <w:lang w:val="ro-RO"/>
        </w:rPr>
      </w:pPr>
      <w:r w:rsidRPr="00251AD1">
        <w:rPr>
          <w:sz w:val="20"/>
          <w:szCs w:val="20"/>
          <w:lang w:val="ro-RO"/>
        </w:rPr>
        <w:t xml:space="preserve">Șef catedra, </w:t>
      </w:r>
    </w:p>
    <w:p w14:paraId="6E99128B" w14:textId="77777777" w:rsidR="00DE6E6D" w:rsidRPr="00251AD1" w:rsidRDefault="00DE6E6D" w:rsidP="00DE6E6D">
      <w:pPr>
        <w:ind w:left="5664" w:firstLine="708"/>
        <w:jc w:val="center"/>
        <w:rPr>
          <w:sz w:val="20"/>
          <w:szCs w:val="20"/>
          <w:lang w:val="ro-RO"/>
        </w:rPr>
      </w:pPr>
      <w:r w:rsidRPr="00251AD1">
        <w:rPr>
          <w:sz w:val="20"/>
          <w:szCs w:val="20"/>
          <w:lang w:val="ro-RO"/>
        </w:rPr>
        <w:t xml:space="preserve">        dr.hab.șt med., conf.univ. </w:t>
      </w:r>
    </w:p>
    <w:p w14:paraId="016947A9" w14:textId="77777777" w:rsidR="00DE6E6D" w:rsidRPr="00251AD1" w:rsidRDefault="00DE6E6D" w:rsidP="00DE6E6D">
      <w:pPr>
        <w:ind w:left="5664" w:firstLine="708"/>
        <w:jc w:val="center"/>
        <w:rPr>
          <w:caps/>
          <w:sz w:val="20"/>
          <w:szCs w:val="20"/>
          <w:lang w:val="ro-RO"/>
        </w:rPr>
      </w:pPr>
      <w:r w:rsidRPr="00251AD1">
        <w:rPr>
          <w:sz w:val="20"/>
          <w:szCs w:val="20"/>
          <w:lang w:val="ro-RO"/>
        </w:rPr>
        <w:t>D. Uncuța_________</w:t>
      </w:r>
    </w:p>
    <w:p w14:paraId="3EEEE281" w14:textId="64639671" w:rsidR="008B7816" w:rsidRPr="007532B8" w:rsidRDefault="00DE6E6D" w:rsidP="008B7816">
      <w:pPr>
        <w:jc w:val="center"/>
        <w:rPr>
          <w:b/>
          <w:caps/>
          <w:sz w:val="20"/>
          <w:szCs w:val="20"/>
        </w:rPr>
      </w:pP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</w:r>
      <w:r w:rsidRPr="00251AD1">
        <w:rPr>
          <w:b/>
          <w:caps/>
          <w:sz w:val="20"/>
          <w:szCs w:val="20"/>
        </w:rPr>
        <w:tab/>
        <w:t>”</w:t>
      </w:r>
      <w:r w:rsidR="00DA43E5">
        <w:rPr>
          <w:caps/>
          <w:sz w:val="20"/>
          <w:szCs w:val="20"/>
          <w:lang w:val="ro-RO"/>
        </w:rPr>
        <w:t>28</w:t>
      </w:r>
      <w:r w:rsidRPr="00251AD1">
        <w:rPr>
          <w:caps/>
          <w:sz w:val="20"/>
          <w:szCs w:val="20"/>
        </w:rPr>
        <w:t xml:space="preserve">” </w:t>
      </w:r>
      <w:r w:rsidR="00DA43E5">
        <w:rPr>
          <w:sz w:val="20"/>
          <w:szCs w:val="20"/>
          <w:lang w:val="en-US"/>
        </w:rPr>
        <w:t>august</w:t>
      </w:r>
      <w:r w:rsidRPr="00251AD1">
        <w:rPr>
          <w:sz w:val="20"/>
          <w:szCs w:val="20"/>
        </w:rPr>
        <w:t xml:space="preserve"> </w:t>
      </w:r>
      <w:r w:rsidRPr="00251AD1">
        <w:rPr>
          <w:caps/>
          <w:sz w:val="20"/>
          <w:szCs w:val="20"/>
        </w:rPr>
        <w:t>201</w:t>
      </w:r>
      <w:r w:rsidR="0092751C" w:rsidRPr="007532B8">
        <w:rPr>
          <w:caps/>
          <w:sz w:val="20"/>
          <w:szCs w:val="20"/>
        </w:rPr>
        <w:t>9</w:t>
      </w:r>
    </w:p>
    <w:p w14:paraId="6D744CF9" w14:textId="77777777" w:rsidR="008B7816" w:rsidRPr="0092751C" w:rsidRDefault="008B7816" w:rsidP="008B7816">
      <w:pPr>
        <w:widowControl w:val="0"/>
        <w:spacing w:after="120"/>
        <w:jc w:val="center"/>
      </w:pPr>
      <w:r>
        <w:t>КАЛЕНДАРНЫЙ ПЛАН</w:t>
      </w:r>
    </w:p>
    <w:p w14:paraId="21B9D728" w14:textId="1E800796" w:rsidR="008B7816" w:rsidRPr="00251AD1" w:rsidRDefault="008B7816" w:rsidP="00251AD1">
      <w:pPr>
        <w:widowControl w:val="0"/>
        <w:spacing w:after="120"/>
        <w:jc w:val="center"/>
        <w:rPr>
          <w:b/>
        </w:rPr>
      </w:pPr>
      <w:r>
        <w:t>по дисциплине</w:t>
      </w:r>
      <w:r w:rsidR="00DA43E5" w:rsidRPr="00DA43E5">
        <w:t xml:space="preserve"> </w:t>
      </w:r>
      <w:r w:rsidR="00DA43E5" w:rsidRPr="00DA43E5">
        <w:rPr>
          <w:b/>
          <w:bCs/>
        </w:rPr>
        <w:t>Технология изготовления несъемных протезов</w:t>
      </w:r>
      <w:r w:rsidRPr="001410B4">
        <w:rPr>
          <w:b/>
        </w:rPr>
        <w:t>,</w:t>
      </w:r>
      <w:r w:rsidR="005538D1">
        <w:t xml:space="preserve"> для студентов I</w:t>
      </w:r>
      <w:r w:rsidR="00DA43E5">
        <w:rPr>
          <w:lang w:val="ro-RO"/>
        </w:rPr>
        <w:t>I</w:t>
      </w:r>
      <w:r w:rsidR="0092751C">
        <w:t xml:space="preserve"> курса, </w:t>
      </w:r>
      <w:r w:rsidR="00DA43E5">
        <w:rPr>
          <w:lang w:val="ro-RO"/>
        </w:rPr>
        <w:t>III</w:t>
      </w:r>
      <w:r w:rsidR="0092751C">
        <w:t xml:space="preserve"> семестр, 201</w:t>
      </w:r>
      <w:r w:rsidR="00DA43E5">
        <w:rPr>
          <w:lang w:val="ro-RO"/>
        </w:rPr>
        <w:t>9</w:t>
      </w:r>
      <w:r w:rsidR="0092751C">
        <w:t>-20</w:t>
      </w:r>
      <w:r w:rsidR="00DA43E5">
        <w:rPr>
          <w:lang w:val="ro-RO"/>
        </w:rPr>
        <w:t>20</w:t>
      </w:r>
      <w:r>
        <w:t xml:space="preserve"> уч. года</w:t>
      </w:r>
    </w:p>
    <w:tbl>
      <w:tblPr>
        <w:tblW w:w="10451" w:type="dxa"/>
        <w:tblInd w:w="-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6570"/>
        <w:gridCol w:w="630"/>
        <w:gridCol w:w="1170"/>
        <w:gridCol w:w="540"/>
        <w:gridCol w:w="1181"/>
      </w:tblGrid>
      <w:tr w:rsidR="00D05E1A" w:rsidRPr="00EA12FB" w14:paraId="4A679013" w14:textId="77777777" w:rsidTr="00162D27">
        <w:trPr>
          <w:trHeight w:val="20"/>
          <w:tblHeader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62E" w14:textId="77777777" w:rsidR="00D05E1A" w:rsidRPr="00EA12FB" w:rsidRDefault="00D05E1A" w:rsidP="00AD00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6BF2" w14:textId="77777777" w:rsidR="00D05E1A" w:rsidRPr="00EA6D05" w:rsidRDefault="008B7816" w:rsidP="008B7816">
            <w:pPr>
              <w:ind w:right="4684"/>
              <w:jc w:val="center"/>
              <w:rPr>
                <w:color w:val="000000" w:themeColor="text1"/>
                <w:lang w:val="en-US"/>
              </w:rPr>
            </w:pPr>
            <w:r w:rsidRPr="00251AD1">
              <w:rPr>
                <w:color w:val="000000" w:themeColor="text1"/>
              </w:rPr>
              <w:t xml:space="preserve">                                                                     </w:t>
            </w:r>
            <w:r w:rsidR="00D05E1A" w:rsidRPr="00EA12FB">
              <w:rPr>
                <w:color w:val="000000" w:themeColor="text1"/>
              </w:rPr>
              <w:t>ТЕМА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8DC" w14:textId="77777777" w:rsidR="00D05E1A" w:rsidRPr="00EA12FB" w:rsidRDefault="00DF37B1" w:rsidP="00110782">
            <w:pPr>
              <w:rPr>
                <w:color w:val="000000" w:themeColor="text1"/>
                <w:lang w:val="ro-RO"/>
              </w:rPr>
            </w:pPr>
            <w:r w:rsidRPr="00A37073">
              <w:rPr>
                <w:lang w:val="ro-RO"/>
              </w:rPr>
              <w:t>Курсы</w:t>
            </w:r>
          </w:p>
        </w:tc>
        <w:tc>
          <w:tcPr>
            <w:tcW w:w="17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D082" w14:textId="77777777" w:rsidR="00DF37B1" w:rsidRPr="00A37073" w:rsidRDefault="00DF37B1" w:rsidP="00DF37B1">
            <w:pPr>
              <w:jc w:val="center"/>
              <w:rPr>
                <w:lang w:val="ro-RO"/>
              </w:rPr>
            </w:pPr>
            <w:r w:rsidRPr="00A37073">
              <w:rPr>
                <w:lang w:val="ro-RO"/>
              </w:rPr>
              <w:t>Семи</w:t>
            </w:r>
          </w:p>
          <w:p w14:paraId="160DFB19" w14:textId="77777777" w:rsidR="00DF37B1" w:rsidRPr="00A37073" w:rsidRDefault="00DF37B1" w:rsidP="00DF37B1">
            <w:pPr>
              <w:jc w:val="center"/>
              <w:rPr>
                <w:lang w:val="ro-RO"/>
              </w:rPr>
            </w:pPr>
            <w:r w:rsidRPr="00DF37B1">
              <w:rPr>
                <w:lang w:val="ro-RO"/>
              </w:rPr>
              <w:t>н</w:t>
            </w:r>
            <w:r w:rsidRPr="00A37073">
              <w:rPr>
                <w:lang w:val="ro-RO"/>
              </w:rPr>
              <w:t>ары</w:t>
            </w:r>
            <w:r>
              <w:rPr>
                <w:lang w:val="ro-RO"/>
              </w:rPr>
              <w:t>/</w:t>
            </w:r>
            <w:r w:rsidRPr="00A37073">
              <w:rPr>
                <w:lang w:val="ro-RO"/>
              </w:rPr>
              <w:t xml:space="preserve"> Прак</w:t>
            </w:r>
          </w:p>
          <w:p w14:paraId="3166A8D4" w14:textId="77777777" w:rsidR="00D05E1A" w:rsidRPr="00EA12FB" w:rsidRDefault="00DF37B1" w:rsidP="00DF37B1">
            <w:pPr>
              <w:rPr>
                <w:color w:val="000000" w:themeColor="text1"/>
                <w:lang w:val="ro-RO"/>
              </w:rPr>
            </w:pPr>
            <w:r w:rsidRPr="00A37073">
              <w:rPr>
                <w:lang w:val="ro-RO"/>
              </w:rPr>
              <w:t>тика</w:t>
            </w:r>
          </w:p>
        </w:tc>
      </w:tr>
      <w:tr w:rsidR="00D05E1A" w:rsidRPr="00A37073" w14:paraId="39B7DFF9" w14:textId="77777777" w:rsidTr="008B7816">
        <w:trPr>
          <w:trHeight w:val="800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F188D" w14:textId="77777777" w:rsidR="00DF37B1" w:rsidRDefault="00DF37B1" w:rsidP="00AD008D">
            <w:pPr>
              <w:jc w:val="center"/>
              <w:rPr>
                <w:color w:val="000000" w:themeColor="text1"/>
                <w:lang w:val="ro-RO"/>
              </w:rPr>
            </w:pPr>
            <w:r w:rsidRPr="00DF37B1">
              <w:rPr>
                <w:color w:val="000000" w:themeColor="text1"/>
                <w:lang w:val="ro-RO"/>
              </w:rPr>
              <w:t>Н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182D7F10" w14:textId="77777777" w:rsidR="00D05E1A" w:rsidRPr="00EA12FB" w:rsidRDefault="00DF37B1" w:rsidP="00AD008D">
            <w:pPr>
              <w:jc w:val="center"/>
              <w:rPr>
                <w:color w:val="000000" w:themeColor="text1"/>
                <w:lang w:val="ro-RO"/>
              </w:rPr>
            </w:pPr>
            <w:r w:rsidRPr="00DF37B1">
              <w:rPr>
                <w:color w:val="000000" w:themeColor="text1"/>
                <w:lang w:val="ro-RO"/>
              </w:rPr>
              <w:t>П</w:t>
            </w:r>
            <w:r>
              <w:rPr>
                <w:color w:val="000000" w:themeColor="text1"/>
                <w:lang w:val="ro-RO"/>
              </w:rPr>
              <w:t>.</w:t>
            </w:r>
            <w:r w:rsidRPr="00DF37B1">
              <w:rPr>
                <w:color w:val="000000" w:themeColor="text1"/>
                <w:lang w:val="ro-RO"/>
              </w:rPr>
              <w:t>п</w:t>
            </w: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70583E" w14:textId="77777777" w:rsidR="00D05E1A" w:rsidRPr="00EA12FB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5FB53" w14:textId="77777777" w:rsidR="00D05E1A" w:rsidRPr="00A37073" w:rsidRDefault="00766028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t>Кол-во часов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7467D" w14:textId="77777777" w:rsidR="00D05E1A" w:rsidRPr="00A37073" w:rsidRDefault="00766028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8111C" w14:textId="77777777" w:rsidR="00D05E1A" w:rsidRPr="00A37073" w:rsidRDefault="00766028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t>Кол-во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547FF" w14:textId="77777777" w:rsidR="00D05E1A" w:rsidRPr="00A37073" w:rsidRDefault="00766028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t>Дата</w:t>
            </w:r>
          </w:p>
        </w:tc>
      </w:tr>
      <w:tr w:rsidR="00D05E1A" w:rsidRPr="00B83D66" w14:paraId="285CA7F7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13B" w14:textId="77777777" w:rsidR="00D05E1A" w:rsidRPr="00DF37B1" w:rsidRDefault="00DF37B1" w:rsidP="00B83D6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B45" w14:textId="77777777" w:rsidR="003E2509" w:rsidRPr="003E3344" w:rsidRDefault="003E2509" w:rsidP="003E2509">
            <w:pPr>
              <w:pStyle w:val="Title"/>
              <w:tabs>
                <w:tab w:val="left" w:pos="0"/>
              </w:tabs>
              <w:spacing w:line="240" w:lineRule="auto"/>
              <w:jc w:val="both"/>
              <w:rPr>
                <w:i w:val="0"/>
                <w:sz w:val="24"/>
                <w:lang w:val="ru-RU"/>
              </w:rPr>
            </w:pPr>
            <w:r w:rsidRPr="003E3344">
              <w:rPr>
                <w:i w:val="0"/>
                <w:sz w:val="24"/>
                <w:lang w:val="ru-RU"/>
              </w:rPr>
              <w:t xml:space="preserve">Зубные протезы. Описание. Классификации. Цель и методы лечения.  </w:t>
            </w:r>
          </w:p>
          <w:p w14:paraId="5EBFC31A" w14:textId="7029B40E" w:rsidR="00D05E1A" w:rsidRPr="00D05E1A" w:rsidRDefault="00D05E1A" w:rsidP="00B83D66"/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A125" w14:textId="77777777" w:rsidR="00D05E1A" w:rsidRPr="00B83D66" w:rsidRDefault="00D05E1A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F0D70" w14:textId="6D89A4C2" w:rsidR="00D05E1A" w:rsidRPr="00B83D66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02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09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36B69" w14:textId="77777777" w:rsidR="00D05E1A" w:rsidRPr="00B83D66" w:rsidRDefault="005538D1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2C5D8" w14:textId="083F92C1" w:rsidR="00C2061B" w:rsidRPr="00B83D66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02</w:t>
            </w:r>
            <w:r w:rsidR="00C2061B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4C5067C9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6ED" w14:textId="77777777" w:rsidR="00D05E1A" w:rsidRPr="00DF37B1" w:rsidRDefault="00DF37B1" w:rsidP="00AD00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2C2" w14:textId="77777777" w:rsidR="003E2509" w:rsidRPr="001377B9" w:rsidRDefault="003E2509" w:rsidP="003E2509">
            <w:pPr>
              <w:tabs>
                <w:tab w:val="left" w:pos="0"/>
                <w:tab w:val="left" w:pos="142"/>
              </w:tabs>
              <w:jc w:val="both"/>
              <w:rPr>
                <w:b/>
              </w:rPr>
            </w:pPr>
            <w:r w:rsidRPr="001377B9">
              <w:rPr>
                <w:b/>
              </w:rPr>
              <w:t>Дефекты коронок зубов.</w:t>
            </w:r>
            <w:r>
              <w:rPr>
                <w:b/>
              </w:rPr>
              <w:t xml:space="preserve"> </w:t>
            </w:r>
            <w:r w:rsidRPr="003E3344">
              <w:rPr>
                <w:b/>
              </w:rPr>
              <w:t>Клинические, морфологические и</w:t>
            </w:r>
            <w:r>
              <w:rPr>
                <w:b/>
              </w:rPr>
              <w:t xml:space="preserve"> функциональные аспекты. Методы</w:t>
            </w:r>
            <w:r>
              <w:t xml:space="preserve"> </w:t>
            </w:r>
            <w:r w:rsidRPr="001377B9">
              <w:rPr>
                <w:b/>
              </w:rPr>
              <w:t xml:space="preserve">протезирование при дефектов коронок зубов </w:t>
            </w:r>
          </w:p>
          <w:p w14:paraId="01B877EB" w14:textId="0AED6FA8" w:rsidR="00D05E1A" w:rsidRPr="008B7816" w:rsidRDefault="00D05E1A" w:rsidP="00AD008D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11FE" w14:textId="77777777" w:rsidR="00D05E1A" w:rsidRPr="00B83D66" w:rsidRDefault="00D05E1A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09C7" w14:textId="7273DB0E" w:rsidR="00D05E1A" w:rsidRPr="00B83D66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09</w:t>
            </w:r>
            <w:r w:rsidR="00EA6D05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BF33C" w14:textId="77777777" w:rsidR="00D05E1A" w:rsidRPr="00B83D66" w:rsidRDefault="005538D1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C8F83" w14:textId="3FD21412" w:rsidR="00C2061B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09</w:t>
            </w:r>
            <w:r w:rsidR="00C2061B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  <w:p w14:paraId="530A46F1" w14:textId="77777777" w:rsidR="00162D27" w:rsidRPr="00B83D66" w:rsidRDefault="00162D27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</w:p>
        </w:tc>
      </w:tr>
      <w:tr w:rsidR="00D05E1A" w:rsidRPr="00B83D66" w14:paraId="2987A1D9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DD" w14:textId="77777777" w:rsidR="00D05E1A" w:rsidRPr="00DF37B1" w:rsidRDefault="00DF37B1" w:rsidP="00AD008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38B" w14:textId="77777777" w:rsidR="003E2509" w:rsidRPr="003E3344" w:rsidRDefault="003E2509" w:rsidP="003E2509">
            <w:pPr>
              <w:tabs>
                <w:tab w:val="left" w:pos="0"/>
                <w:tab w:val="left" w:pos="142"/>
              </w:tabs>
              <w:jc w:val="both"/>
              <w:rPr>
                <w:b/>
              </w:rPr>
            </w:pPr>
            <w:r w:rsidRPr="00C82B63">
              <w:rPr>
                <w:b/>
              </w:rPr>
              <w:t>Протезирование при дефектов коронок зубов вкладками</w:t>
            </w:r>
            <w:r w:rsidRPr="003E334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3E3344">
              <w:rPr>
                <w:b/>
              </w:rPr>
              <w:t>инлей, онлей, пинлей</w:t>
            </w:r>
            <w:r>
              <w:rPr>
                <w:b/>
              </w:rPr>
              <w:t>)</w:t>
            </w:r>
            <w:r w:rsidRPr="003E3344">
              <w:rPr>
                <w:b/>
              </w:rPr>
              <w:t xml:space="preserve">, </w:t>
            </w:r>
            <w:r>
              <w:rPr>
                <w:b/>
              </w:rPr>
              <w:t>виниры. Технологии изготовление</w:t>
            </w:r>
            <w:r w:rsidRPr="003E3344">
              <w:rPr>
                <w:b/>
              </w:rPr>
              <w:t>. Подведение итогов.</w:t>
            </w:r>
          </w:p>
          <w:p w14:paraId="7E3838E3" w14:textId="51E1292B" w:rsidR="00D05E1A" w:rsidRPr="008B7816" w:rsidRDefault="00D05E1A" w:rsidP="00AD008D">
            <w:pPr>
              <w:spacing w:line="276" w:lineRule="auto"/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5D0B" w14:textId="77777777" w:rsidR="00D05E1A" w:rsidRPr="00B83D66" w:rsidRDefault="00D05E1A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3D25" w14:textId="0488B7E0" w:rsidR="00D05E1A" w:rsidRPr="00B83D66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</w:t>
            </w:r>
            <w:r w:rsidR="00EA6D05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F9F96" w14:textId="77777777" w:rsidR="00D05E1A" w:rsidRPr="00B83D66" w:rsidRDefault="005538D1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7F827" w14:textId="3DDBC18B" w:rsidR="00C2061B" w:rsidRPr="00B83D66" w:rsidRDefault="003E2509" w:rsidP="00C2061B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</w:t>
            </w:r>
            <w:r w:rsidR="00C2061B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185FAC40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C5B7" w14:textId="77777777" w:rsidR="00D05E1A" w:rsidRDefault="00DF37B1" w:rsidP="00AD008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E0C7" w14:textId="77777777" w:rsidR="003E2509" w:rsidRPr="003E3344" w:rsidRDefault="003E2509" w:rsidP="003E2509">
            <w:pPr>
              <w:pStyle w:val="Title"/>
              <w:tabs>
                <w:tab w:val="left" w:pos="142"/>
              </w:tabs>
              <w:spacing w:line="240" w:lineRule="auto"/>
              <w:jc w:val="both"/>
              <w:rPr>
                <w:b w:val="0"/>
                <w:i w:val="0"/>
                <w:sz w:val="24"/>
                <w:lang w:val="ru-RU"/>
              </w:rPr>
            </w:pPr>
            <w:r w:rsidRPr="003E3344">
              <w:rPr>
                <w:i w:val="0"/>
                <w:sz w:val="24"/>
                <w:lang w:val="ru-RU"/>
              </w:rPr>
              <w:t>Цельнолитая металлическая коронка. Описания. Классификации. Требования. Клинические и технические этапы изготовления цельнолитых металлических коронок. Методика моделирования макета коронки с неуправляемой и управляемой толщиной</w:t>
            </w:r>
            <w:r w:rsidRPr="003E3344">
              <w:rPr>
                <w:b w:val="0"/>
                <w:i w:val="0"/>
                <w:sz w:val="24"/>
                <w:lang w:val="ru-RU"/>
              </w:rPr>
              <w:t>.</w:t>
            </w:r>
          </w:p>
          <w:p w14:paraId="0FA5ED0D" w14:textId="45F525BF" w:rsidR="00D05E1A" w:rsidRPr="008B7816" w:rsidRDefault="00D05E1A" w:rsidP="008B7816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D0F4" w14:textId="77777777" w:rsidR="00D05E1A" w:rsidRPr="00B83D66" w:rsidRDefault="00EA6D05" w:rsidP="00AD008D">
            <w:pPr>
              <w:spacing w:before="20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 </w:t>
            </w:r>
            <w:r w:rsidR="00D05E1A"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1A8D" w14:textId="50FF4240" w:rsidR="00D05E1A" w:rsidRPr="00B83D66" w:rsidRDefault="0092751C" w:rsidP="00AD008D">
            <w:pPr>
              <w:spacing w:before="20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3E2509">
              <w:rPr>
                <w:color w:val="000000" w:themeColor="text1"/>
                <w:lang w:val="ro-RO"/>
              </w:rPr>
              <w:t>3</w:t>
            </w:r>
            <w:r w:rsidR="00EA6D05">
              <w:rPr>
                <w:color w:val="000000" w:themeColor="text1"/>
                <w:lang w:val="ro-RO"/>
              </w:rPr>
              <w:t>.0</w:t>
            </w:r>
            <w:r w:rsidR="003E2509">
              <w:rPr>
                <w:color w:val="000000" w:themeColor="text1"/>
                <w:lang w:val="ro-RO"/>
              </w:rPr>
              <w:t>9</w:t>
            </w:r>
            <w:r w:rsidR="00EA6D05">
              <w:rPr>
                <w:color w:val="000000" w:themeColor="text1"/>
                <w:lang w:val="ro-RO"/>
              </w:rPr>
              <w:t>.201</w:t>
            </w:r>
            <w:r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AB5B14" w14:textId="77777777" w:rsidR="00D05E1A" w:rsidRPr="00B83D66" w:rsidRDefault="005538D1" w:rsidP="00AD008D">
            <w:pPr>
              <w:spacing w:before="20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  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DEB8AD" w14:textId="7A04B0E9" w:rsidR="00C2061B" w:rsidRPr="00B83D66" w:rsidRDefault="00C2061B" w:rsidP="00AD008D">
            <w:pPr>
              <w:spacing w:before="20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3E2509">
              <w:rPr>
                <w:color w:val="000000" w:themeColor="text1"/>
                <w:lang w:val="ro-RO"/>
              </w:rPr>
              <w:t>3</w:t>
            </w:r>
            <w:r>
              <w:rPr>
                <w:color w:val="000000" w:themeColor="text1"/>
                <w:lang w:val="ro-RO"/>
              </w:rPr>
              <w:t>.0</w:t>
            </w:r>
            <w:r w:rsidR="003E2509">
              <w:rPr>
                <w:color w:val="000000" w:themeColor="text1"/>
                <w:lang w:val="ro-RO"/>
              </w:rPr>
              <w:t>9</w:t>
            </w:r>
            <w:r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24F08A98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E034" w14:textId="77777777" w:rsidR="00D05E1A" w:rsidRPr="00DF37B1" w:rsidRDefault="00DF37B1" w:rsidP="00AD0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CC16D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>Литье металлов и сплавов. Техника создания литьевых каналов. Используемые методы и материалы для упаковки. Отливка. Литейные машины.</w:t>
            </w:r>
          </w:p>
          <w:p w14:paraId="5E28F345" w14:textId="68B5E308" w:rsidR="00D05E1A" w:rsidRPr="008B7816" w:rsidRDefault="00D05E1A" w:rsidP="008B78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/>
                <w:color w:val="000000" w:themeColor="text1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89BD" w14:textId="77777777" w:rsidR="00D05E1A" w:rsidRPr="00B83D66" w:rsidRDefault="00D05E1A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F22C" w14:textId="582D7D83" w:rsidR="00D05E1A" w:rsidRPr="00B83D66" w:rsidRDefault="003E2509" w:rsidP="00EA6D05">
            <w:pPr>
              <w:spacing w:before="20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30</w:t>
            </w:r>
            <w:r w:rsidR="00EA6D05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586C02" w14:textId="77777777" w:rsidR="00D05E1A" w:rsidRPr="00B83D66" w:rsidRDefault="005538D1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D5C4EC" w14:textId="16D77D2C" w:rsidR="00C2061B" w:rsidRPr="00B83D66" w:rsidRDefault="003E2509" w:rsidP="00AD008D">
            <w:pPr>
              <w:spacing w:before="2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30</w:t>
            </w:r>
            <w:r w:rsidR="00C2061B">
              <w:rPr>
                <w:color w:val="000000" w:themeColor="text1"/>
                <w:lang w:val="ro-RO"/>
              </w:rPr>
              <w:t>.0</w:t>
            </w:r>
            <w:r>
              <w:rPr>
                <w:color w:val="000000" w:themeColor="text1"/>
                <w:lang w:val="ro-RO"/>
              </w:rPr>
              <w:t>9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6868C12C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1C29C" w14:textId="77777777" w:rsidR="00D05E1A" w:rsidRDefault="00DF37B1" w:rsidP="00AD00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3B1A6" w14:textId="77777777" w:rsidR="003E2509" w:rsidRPr="00DB40F8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DB40F8">
              <w:rPr>
                <w:b/>
              </w:rPr>
              <w:t>Пластмассовые и композитные коронки (Jacket). Клинические и технические этапы изготовления посредством классического и современного метода.</w:t>
            </w:r>
          </w:p>
          <w:p w14:paraId="4D93A8E6" w14:textId="09E80B45" w:rsidR="00D05E1A" w:rsidRPr="003E2509" w:rsidRDefault="00D05E1A" w:rsidP="008B7816">
            <w:pPr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4B4F" w14:textId="77777777" w:rsidR="00D05E1A" w:rsidRPr="00B83D66" w:rsidRDefault="00D05E1A" w:rsidP="00AD008D">
            <w:pPr>
              <w:spacing w:before="60" w:after="60"/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E1AD" w14:textId="6AD9A2E7" w:rsidR="00D05E1A" w:rsidRPr="00B83D66" w:rsidRDefault="00A57076" w:rsidP="00AD008D">
            <w:pPr>
              <w:spacing w:before="60" w:after="6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7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DA8ABB" w14:textId="77777777" w:rsidR="00D05E1A" w:rsidRPr="00B83D66" w:rsidRDefault="005538D1" w:rsidP="00AD008D">
            <w:pPr>
              <w:spacing w:before="60" w:after="6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C9C3C9" w14:textId="70F15502" w:rsidR="00C2061B" w:rsidRPr="00B83D66" w:rsidRDefault="00A57076" w:rsidP="00AD008D">
            <w:pPr>
              <w:spacing w:before="60" w:after="60"/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7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24400131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795F2" w14:textId="77777777" w:rsidR="00D05E1A" w:rsidRDefault="00DF37B1" w:rsidP="00AD008D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91F01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</w:rPr>
            </w:pPr>
            <w:r w:rsidRPr="005A6F06">
              <w:rPr>
                <w:b/>
              </w:rPr>
              <w:t>Фарфоровые</w:t>
            </w:r>
            <w:r>
              <w:t xml:space="preserve"> </w:t>
            </w:r>
            <w:r w:rsidRPr="003E3344">
              <w:rPr>
                <w:b/>
              </w:rPr>
              <w:t>коронки  (Jacket)</w:t>
            </w:r>
            <w:r>
              <w:rPr>
                <w:b/>
              </w:rPr>
              <w:t>. Технологии изготовление</w:t>
            </w:r>
          </w:p>
          <w:p w14:paraId="24D01A0A" w14:textId="637490E8" w:rsidR="00D05E1A" w:rsidRPr="008B7816" w:rsidRDefault="00D05E1A" w:rsidP="008B7816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C327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A0FB" w14:textId="20701F9C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14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46BA04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B37943" w14:textId="3CD3D4EA" w:rsidR="00C2061B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14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49462F51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8666" w14:textId="77777777" w:rsidR="00D05E1A" w:rsidRDefault="00DF37B1" w:rsidP="00AD008D">
            <w:pPr>
              <w:spacing w:line="276" w:lineRule="auto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8.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D36E" w14:textId="77777777" w:rsidR="003E2509" w:rsidRPr="003E3344" w:rsidRDefault="003E2509" w:rsidP="003E2509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3E3344">
              <w:rPr>
                <w:b/>
              </w:rPr>
              <w:t xml:space="preserve">еталлокерамические коронки. Клинические и технические этапы изготовления. </w:t>
            </w:r>
          </w:p>
          <w:p w14:paraId="6582C979" w14:textId="26051AA1" w:rsidR="00D05E1A" w:rsidRPr="003E2509" w:rsidRDefault="00D05E1A" w:rsidP="00AD008D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1FAA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3AE80" w14:textId="145D4DB9" w:rsidR="00D05E1A" w:rsidRPr="00B83D66" w:rsidRDefault="0092751C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A57076">
              <w:rPr>
                <w:color w:val="000000" w:themeColor="text1"/>
                <w:lang w:val="ro-RO"/>
              </w:rPr>
              <w:t>1</w:t>
            </w:r>
            <w:r w:rsidR="00EA6D05">
              <w:rPr>
                <w:color w:val="000000" w:themeColor="text1"/>
                <w:lang w:val="ro-RO"/>
              </w:rPr>
              <w:t>.</w:t>
            </w:r>
            <w:r w:rsidR="00A57076">
              <w:rPr>
                <w:color w:val="000000" w:themeColor="text1"/>
                <w:lang w:val="ro-RO"/>
              </w:rPr>
              <w:t>10</w:t>
            </w:r>
            <w:r w:rsidR="00EA6D05">
              <w:rPr>
                <w:color w:val="000000" w:themeColor="text1"/>
                <w:lang w:val="ro-RO"/>
              </w:rPr>
              <w:t>.201</w:t>
            </w:r>
            <w:r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2A3400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F9A546" w14:textId="2CD23826" w:rsidR="00D05E1A" w:rsidRPr="00B83D66" w:rsidRDefault="00C2061B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A57076">
              <w:rPr>
                <w:color w:val="000000" w:themeColor="text1"/>
                <w:lang w:val="ro-RO"/>
              </w:rPr>
              <w:t>1</w:t>
            </w:r>
            <w:r w:rsidR="00162D27">
              <w:rPr>
                <w:color w:val="000000" w:themeColor="text1"/>
                <w:lang w:val="ro-RO"/>
              </w:rPr>
              <w:t>.</w:t>
            </w:r>
            <w:r w:rsidR="00A57076">
              <w:rPr>
                <w:color w:val="000000" w:themeColor="text1"/>
                <w:lang w:val="ro-RO"/>
              </w:rPr>
              <w:t>10</w:t>
            </w:r>
            <w:r w:rsidR="00162D27">
              <w:rPr>
                <w:color w:val="000000" w:themeColor="text1"/>
                <w:lang w:val="ro-RO"/>
              </w:rPr>
              <w:t>.201</w:t>
            </w:r>
            <w:r>
              <w:rPr>
                <w:color w:val="000000" w:themeColor="text1"/>
                <w:lang w:val="ro-RO"/>
              </w:rPr>
              <w:t>9</w:t>
            </w:r>
          </w:p>
        </w:tc>
      </w:tr>
      <w:tr w:rsidR="00D05E1A" w:rsidRPr="00B83D66" w14:paraId="1A5E8525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1BCE" w14:textId="77777777" w:rsidR="00D05E1A" w:rsidRDefault="00DF37B1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D9F0D" w14:textId="77777777" w:rsidR="003E2509" w:rsidRPr="003E3344" w:rsidRDefault="003E2509" w:rsidP="003E2509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3E3344">
              <w:rPr>
                <w:b/>
              </w:rPr>
              <w:t>еталло</w:t>
            </w:r>
            <w:r>
              <w:rPr>
                <w:b/>
              </w:rPr>
              <w:t>пластмассовые</w:t>
            </w:r>
            <w:r w:rsidRPr="003E3344">
              <w:rPr>
                <w:b/>
              </w:rPr>
              <w:t xml:space="preserve"> коронки. Клинические и технические этапы изготовления. </w:t>
            </w:r>
          </w:p>
          <w:p w14:paraId="14417E76" w14:textId="2CDB4DAF" w:rsidR="00D05E1A" w:rsidRPr="003E2509" w:rsidRDefault="00D05E1A" w:rsidP="008B781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396E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EC28" w14:textId="6460A35F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28</w:t>
            </w:r>
            <w:r w:rsidR="0092751C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92751C">
              <w:rPr>
                <w:color w:val="000000" w:themeColor="text1"/>
                <w:lang w:val="ro-RO"/>
              </w:rPr>
              <w:t>.2019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60810A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1D76AD" w14:textId="7B96B7E3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28</w:t>
            </w:r>
            <w:r w:rsidR="00162D27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10</w:t>
            </w:r>
            <w:r w:rsidR="00162D27">
              <w:rPr>
                <w:color w:val="000000" w:themeColor="text1"/>
                <w:lang w:val="ro-RO"/>
              </w:rPr>
              <w:t>.201</w:t>
            </w:r>
            <w:r w:rsidR="00C2061B">
              <w:rPr>
                <w:color w:val="000000" w:themeColor="text1"/>
                <w:lang w:val="ro-RO"/>
              </w:rPr>
              <w:t>9</w:t>
            </w:r>
          </w:p>
        </w:tc>
      </w:tr>
      <w:tr w:rsidR="00D05E1A" w:rsidRPr="00B83D66" w14:paraId="5EEEEE39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69C0E" w14:textId="77777777" w:rsidR="00D05E1A" w:rsidRDefault="00DF37B1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EA6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D18A" w14:textId="77777777" w:rsidR="003E2509" w:rsidRPr="003E3344" w:rsidRDefault="003E2509" w:rsidP="003E2509">
            <w:pPr>
              <w:jc w:val="both"/>
              <w:rPr>
                <w:b/>
              </w:rPr>
            </w:pPr>
            <w:r w:rsidRPr="00F4617E">
              <w:rPr>
                <w:b/>
              </w:rPr>
              <w:t>Протезирование при полном отсутствии коронки зуба</w:t>
            </w:r>
            <w:r w:rsidRPr="003E3344">
              <w:rPr>
                <w:b/>
              </w:rPr>
              <w:t xml:space="preserve">. Характеристика. Классификация. Клинические и технические этапы изготовления. Подведение итогов. </w:t>
            </w:r>
          </w:p>
          <w:p w14:paraId="5F3DA717" w14:textId="743FF914" w:rsidR="00D05E1A" w:rsidRPr="008B7816" w:rsidRDefault="00D05E1A" w:rsidP="008B781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0DAC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640A" w14:textId="23BA3849" w:rsidR="00D05E1A" w:rsidRPr="00B83D66" w:rsidRDefault="0092751C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</w:t>
            </w:r>
            <w:r w:rsidR="00A57076">
              <w:rPr>
                <w:color w:val="000000" w:themeColor="text1"/>
                <w:lang w:val="ro-RO"/>
              </w:rPr>
              <w:t>4</w:t>
            </w:r>
            <w:r>
              <w:rPr>
                <w:color w:val="000000" w:themeColor="text1"/>
                <w:lang w:val="ro-RO"/>
              </w:rPr>
              <w:t>.</w:t>
            </w:r>
            <w:r w:rsidR="00A57076">
              <w:rPr>
                <w:color w:val="000000" w:themeColor="text1"/>
                <w:lang w:val="ro-RO"/>
              </w:rPr>
              <w:t>11</w:t>
            </w:r>
            <w:r w:rsidR="00EA6D05">
              <w:rPr>
                <w:color w:val="000000" w:themeColor="text1"/>
                <w:lang w:val="ro-RO"/>
              </w:rPr>
              <w:t>.201</w:t>
            </w:r>
            <w:r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5FA454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BE9F37" w14:textId="015248AF" w:rsidR="00C2061B" w:rsidRPr="00B83D66" w:rsidRDefault="00A57076" w:rsidP="005538D1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04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51E21022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5FA78" w14:textId="77777777" w:rsidR="00D05E1A" w:rsidRPr="00DF37B1" w:rsidRDefault="00DF37B1" w:rsidP="00AD008D">
            <w:pPr>
              <w:spacing w:line="276" w:lineRule="auto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11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6B755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>Частичная</w:t>
            </w:r>
            <w:r>
              <w:t xml:space="preserve"> </w:t>
            </w:r>
            <w:r w:rsidRPr="00D74D79">
              <w:rPr>
                <w:b/>
              </w:rPr>
              <w:t>потеря зубов</w:t>
            </w:r>
            <w:r>
              <w:rPr>
                <w:b/>
              </w:rPr>
              <w:t>. Этиология, симптомы</w:t>
            </w:r>
            <w:r w:rsidRPr="003E3344">
              <w:rPr>
                <w:b/>
              </w:rPr>
              <w:t>, клинические формы. Составные части протезного поля</w:t>
            </w:r>
            <w:r>
              <w:rPr>
                <w:b/>
              </w:rPr>
              <w:t>. Классификация и конструкция</w:t>
            </w:r>
            <w:r w:rsidRPr="003E3344">
              <w:rPr>
                <w:b/>
              </w:rPr>
              <w:t xml:space="preserve"> мостовидных протезов. </w:t>
            </w:r>
          </w:p>
          <w:p w14:paraId="24D68771" w14:textId="5543718B" w:rsidR="00D05E1A" w:rsidRPr="00B83D66" w:rsidRDefault="00D05E1A" w:rsidP="00AD008D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B638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56B6" w14:textId="757B1101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11</w:t>
            </w:r>
            <w:r w:rsidR="0092751C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60722F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EAE1B7" w14:textId="225AD5BB" w:rsidR="00C2061B" w:rsidRPr="00B83D66" w:rsidRDefault="00A57076" w:rsidP="00C2061B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11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7B8B8A6C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1BC58" w14:textId="77777777" w:rsidR="00D05E1A" w:rsidRPr="00DF37B1" w:rsidRDefault="00DF37B1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699FF" w14:textId="77777777" w:rsidR="003E2509" w:rsidRPr="003E3344" w:rsidRDefault="003E2509" w:rsidP="003E2509">
            <w:pPr>
              <w:tabs>
                <w:tab w:val="left" w:pos="0"/>
              </w:tabs>
              <w:jc w:val="both"/>
              <w:rPr>
                <w:b/>
              </w:rPr>
            </w:pPr>
            <w:r w:rsidRPr="003E3344">
              <w:rPr>
                <w:b/>
              </w:rPr>
              <w:t xml:space="preserve">Технология изготовления цельнолитых мостовидных протезов. Подведение итогов. </w:t>
            </w:r>
          </w:p>
          <w:p w14:paraId="39F36D90" w14:textId="1767D650" w:rsidR="00D05E1A" w:rsidRPr="00B83D66" w:rsidRDefault="00D05E1A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EEE0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EDEBE" w14:textId="67BB8262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18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13F0EC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F942FC" w14:textId="3652E7AD" w:rsidR="00C2061B" w:rsidRPr="00B83D66" w:rsidRDefault="00A57076" w:rsidP="00A5707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18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104D133C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A3903" w14:textId="77777777" w:rsidR="00D05E1A" w:rsidRDefault="00DF37B1" w:rsidP="00AD008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B7D16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 xml:space="preserve">Технология изготовления </w:t>
            </w:r>
            <w:r>
              <w:rPr>
                <w:b/>
              </w:rPr>
              <w:t xml:space="preserve">пластмассовых </w:t>
            </w:r>
            <w:r w:rsidRPr="003E3344">
              <w:rPr>
                <w:b/>
              </w:rPr>
              <w:t>мостовидных протезов.</w:t>
            </w:r>
          </w:p>
          <w:p w14:paraId="4179F198" w14:textId="0595755C" w:rsidR="00D05E1A" w:rsidRPr="008B7816" w:rsidRDefault="00D05E1A" w:rsidP="008B7816"/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363553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89A95" w14:textId="64E19836" w:rsidR="00D05E1A" w:rsidRPr="00B83D66" w:rsidRDefault="0092751C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</w:t>
            </w:r>
            <w:r w:rsidR="00A57076">
              <w:rPr>
                <w:color w:val="000000" w:themeColor="text1"/>
                <w:lang w:val="ro-RO"/>
              </w:rPr>
              <w:t>5.11</w:t>
            </w:r>
            <w:r w:rsidR="00EA6D05">
              <w:rPr>
                <w:color w:val="000000" w:themeColor="text1"/>
                <w:lang w:val="ro-RO"/>
              </w:rPr>
              <w:t>.201</w:t>
            </w:r>
            <w:r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EE91E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B00218" w14:textId="3CCEAA55" w:rsidR="00C2061B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25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11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26E8B77E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7A755" w14:textId="77777777" w:rsidR="00D05E1A" w:rsidRPr="00DF37B1" w:rsidRDefault="00DF37B1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EFEF8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>Технология изготовления</w:t>
            </w:r>
            <w:r w:rsidRPr="003166F5">
              <w:rPr>
                <w:b/>
                <w:sz w:val="22"/>
                <w:szCs w:val="22"/>
              </w:rPr>
              <w:t xml:space="preserve"> ф</w:t>
            </w:r>
            <w:r w:rsidRPr="003166F5">
              <w:rPr>
                <w:b/>
              </w:rPr>
              <w:t>арфоровых</w:t>
            </w:r>
            <w:r w:rsidRPr="003E3344">
              <w:rPr>
                <w:b/>
              </w:rPr>
              <w:t xml:space="preserve"> мостовидных протезов. </w:t>
            </w:r>
          </w:p>
          <w:p w14:paraId="0D0B4D1C" w14:textId="68C1DD46" w:rsidR="00D05E1A" w:rsidRPr="008B7816" w:rsidRDefault="00D05E1A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9EDF0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9BD97" w14:textId="678C9A09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02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B4CE9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65D5F" w14:textId="511352DC" w:rsidR="00C2061B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02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517BEFC8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4162B" w14:textId="77777777" w:rsidR="00D05E1A" w:rsidRPr="00DF37B1" w:rsidRDefault="00DF37B1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B86BD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>Технология изготовления комбинированных металлокерамических мостовидных протезов.</w:t>
            </w:r>
          </w:p>
          <w:p w14:paraId="0B634EB5" w14:textId="7052B6BF" w:rsidR="00D05E1A" w:rsidRPr="008B7816" w:rsidRDefault="00D05E1A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F3C7C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04CDE" w14:textId="4E7949AD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09</w:t>
            </w:r>
            <w:r w:rsidR="00EA6D05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1C92D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A5496" w14:textId="0E053416" w:rsidR="00C2061B" w:rsidRPr="00B83D66" w:rsidRDefault="00A57076" w:rsidP="00A57076">
            <w:pPr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09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5DACC9DF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ABE13" w14:textId="77777777" w:rsidR="00D05E1A" w:rsidRPr="00DF37B1" w:rsidRDefault="00DF37B1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91321D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 w:rsidRPr="003E3344">
              <w:rPr>
                <w:b/>
              </w:rPr>
              <w:t>Технология изготовления комбинированных</w:t>
            </w:r>
            <w:r w:rsidRPr="003E3344">
              <w:t xml:space="preserve"> </w:t>
            </w:r>
            <w:r w:rsidRPr="003E3344">
              <w:rPr>
                <w:b/>
              </w:rPr>
              <w:t>металло</w:t>
            </w:r>
            <w:r>
              <w:rPr>
                <w:b/>
              </w:rPr>
              <w:t>пластмассовых</w:t>
            </w:r>
            <w:r w:rsidRPr="003E3344">
              <w:rPr>
                <w:b/>
              </w:rPr>
              <w:t xml:space="preserve"> мостовидных протезов. Клинические и технические этапы изготовления.</w:t>
            </w:r>
          </w:p>
          <w:p w14:paraId="234AA064" w14:textId="3039A1F1" w:rsidR="00D05E1A" w:rsidRPr="008B7816" w:rsidRDefault="00D05E1A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F7ECBB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17197" w14:textId="1F509197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</w:t>
            </w:r>
            <w:r w:rsidR="0092751C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F7569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D6086" w14:textId="25A8D818" w:rsidR="00C2061B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16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33F7E558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95E02" w14:textId="77777777" w:rsidR="00D05E1A" w:rsidRPr="00DF37B1" w:rsidRDefault="00DF37B1" w:rsidP="00AD008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01E05" w14:textId="77777777" w:rsidR="003E2509" w:rsidRPr="003E3344" w:rsidRDefault="003E2509" w:rsidP="003E2509">
            <w:pPr>
              <w:tabs>
                <w:tab w:val="left" w:pos="142"/>
              </w:tabs>
              <w:jc w:val="both"/>
              <w:rPr>
                <w:b/>
              </w:rPr>
            </w:pPr>
            <w:r>
              <w:rPr>
                <w:b/>
              </w:rPr>
              <w:t>Шлифовка и полировка</w:t>
            </w:r>
            <w:r w:rsidRPr="003E3344">
              <w:rPr>
                <w:b/>
              </w:rPr>
              <w:t xml:space="preserve"> мостовидных протезов. Подведение итогов.</w:t>
            </w:r>
          </w:p>
          <w:p w14:paraId="70283F13" w14:textId="2E066B66" w:rsidR="00D05E1A" w:rsidRPr="008B7816" w:rsidRDefault="00D05E1A" w:rsidP="00B83D6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08BFA0" w14:textId="77777777" w:rsidR="00D05E1A" w:rsidRPr="00B83D66" w:rsidRDefault="00D05E1A" w:rsidP="00AD008D">
            <w:pPr>
              <w:jc w:val="center"/>
              <w:rPr>
                <w:color w:val="000000" w:themeColor="text1"/>
                <w:lang w:val="ro-RO"/>
              </w:rPr>
            </w:pPr>
            <w:r w:rsidRPr="00B83D66">
              <w:rPr>
                <w:color w:val="000000" w:themeColor="text1"/>
                <w:lang w:val="ro-RO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C438E" w14:textId="318F0675" w:rsidR="00D05E1A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23</w:t>
            </w:r>
            <w:r w:rsidR="0092751C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r w:rsidR="00EA6D05">
              <w:rPr>
                <w:color w:val="000000" w:themeColor="text1"/>
                <w:lang w:val="ro-RO"/>
              </w:rPr>
              <w:t>.201</w:t>
            </w:r>
            <w:r w:rsidR="0092751C">
              <w:rPr>
                <w:color w:val="000000" w:themeColor="text1"/>
                <w:lang w:val="ro-RO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85DAE" w14:textId="77777777" w:rsidR="00D05E1A" w:rsidRPr="00B83D66" w:rsidRDefault="005538D1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4E87D" w14:textId="5B370A0C" w:rsidR="00C2061B" w:rsidRPr="00B83D66" w:rsidRDefault="00A57076" w:rsidP="00AD008D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23</w:t>
            </w:r>
            <w:r w:rsidR="00C2061B">
              <w:rPr>
                <w:color w:val="000000" w:themeColor="text1"/>
                <w:lang w:val="ro-RO"/>
              </w:rPr>
              <w:t>.</w:t>
            </w:r>
            <w:r>
              <w:rPr>
                <w:color w:val="000000" w:themeColor="text1"/>
                <w:lang w:val="ro-RO"/>
              </w:rPr>
              <w:t>12</w:t>
            </w:r>
            <w:bookmarkStart w:id="0" w:name="_GoBack"/>
            <w:bookmarkEnd w:id="0"/>
            <w:r w:rsidR="00C2061B">
              <w:rPr>
                <w:color w:val="000000" w:themeColor="text1"/>
                <w:lang w:val="ro-RO"/>
              </w:rPr>
              <w:t>.2019</w:t>
            </w:r>
          </w:p>
        </w:tc>
      </w:tr>
      <w:tr w:rsidR="00D05E1A" w:rsidRPr="00B83D66" w14:paraId="2529075A" w14:textId="77777777" w:rsidTr="0016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2623F4" w14:textId="77777777" w:rsidR="00D05E1A" w:rsidRPr="00B83D66" w:rsidRDefault="00D05E1A" w:rsidP="00AD008D">
            <w:pPr>
              <w:pStyle w:val="FR3"/>
              <w:spacing w:before="80" w:after="8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E3050" w14:textId="77777777" w:rsidR="00D05E1A" w:rsidRPr="00B83D66" w:rsidRDefault="00D05E1A" w:rsidP="00AD008D">
            <w:pPr>
              <w:pStyle w:val="FR3"/>
              <w:spacing w:before="80" w:after="80"/>
              <w:rPr>
                <w:color w:val="000000" w:themeColor="text1"/>
                <w:sz w:val="24"/>
                <w:szCs w:val="24"/>
                <w:lang w:val="ro-RO"/>
              </w:rPr>
            </w:pPr>
            <w:r w:rsidRPr="00B83D66">
              <w:rPr>
                <w:color w:val="000000" w:themeColor="text1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063C0" w14:textId="77777777" w:rsidR="00D05E1A" w:rsidRPr="00B83D66" w:rsidRDefault="00D05E1A" w:rsidP="00AD008D">
            <w:pPr>
              <w:pStyle w:val="FR3"/>
              <w:spacing w:before="80" w:after="80"/>
              <w:ind w:left="79"/>
              <w:rPr>
                <w:color w:val="000000" w:themeColor="text1"/>
                <w:sz w:val="24"/>
                <w:szCs w:val="24"/>
                <w:lang w:val="ro-RO"/>
              </w:rPr>
            </w:pPr>
            <w:r w:rsidRPr="00B83D66">
              <w:rPr>
                <w:color w:val="000000" w:themeColor="text1"/>
                <w:sz w:val="24"/>
                <w:szCs w:val="24"/>
                <w:lang w:val="ro-RO"/>
              </w:rPr>
              <w:t>17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8F8BCC" w14:textId="77777777" w:rsidR="00D05E1A" w:rsidRPr="00B83D66" w:rsidRDefault="00D05E1A" w:rsidP="005538D1">
            <w:pPr>
              <w:pStyle w:val="FR3"/>
              <w:spacing w:before="80" w:after="8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30327" w14:textId="7AFBC1E5" w:rsidR="00D05E1A" w:rsidRPr="00B83D66" w:rsidRDefault="003E2509" w:rsidP="00AD008D">
            <w:pPr>
              <w:pStyle w:val="FR3"/>
              <w:spacing w:before="80" w:after="80"/>
              <w:ind w:left="79"/>
              <w:rPr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51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CCB42E" w14:textId="77777777" w:rsidR="00D05E1A" w:rsidRPr="00B83D66" w:rsidRDefault="00D05E1A" w:rsidP="00AD008D">
            <w:pPr>
              <w:pStyle w:val="FR3"/>
              <w:spacing w:before="80" w:after="80"/>
              <w:ind w:left="79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20BDBD8" w14:textId="263E0DE9" w:rsidR="000D687E" w:rsidRDefault="000D687E" w:rsidP="000D687E">
      <w:pPr>
        <w:widowControl w:val="0"/>
        <w:spacing w:after="120"/>
        <w:rPr>
          <w:lang w:val="ro-RO"/>
        </w:rPr>
      </w:pPr>
    </w:p>
    <w:p w14:paraId="35A85A58" w14:textId="169EAC60" w:rsidR="007532B8" w:rsidRDefault="007532B8" w:rsidP="000D687E">
      <w:pPr>
        <w:widowControl w:val="0"/>
        <w:spacing w:after="120"/>
        <w:rPr>
          <w:lang w:val="ro-RO"/>
        </w:rPr>
      </w:pPr>
    </w:p>
    <w:p w14:paraId="6047A083" w14:textId="36E59FED" w:rsidR="007532B8" w:rsidRDefault="007532B8" w:rsidP="000D687E">
      <w:pPr>
        <w:widowControl w:val="0"/>
        <w:spacing w:after="120"/>
        <w:rPr>
          <w:lang w:val="ro-RO"/>
        </w:rPr>
      </w:pPr>
    </w:p>
    <w:p w14:paraId="2968900D" w14:textId="77777777" w:rsidR="007532B8" w:rsidRPr="007532B8" w:rsidRDefault="007532B8" w:rsidP="000D687E">
      <w:pPr>
        <w:widowControl w:val="0"/>
        <w:spacing w:after="120"/>
        <w:rPr>
          <w:b/>
          <w:bCs/>
        </w:rPr>
      </w:pPr>
      <w:r w:rsidRPr="007532B8">
        <w:rPr>
          <w:b/>
          <w:bCs/>
        </w:rPr>
        <w:t>Заведующий кафедры                                                              Ункуца Диана</w:t>
      </w:r>
    </w:p>
    <w:p w14:paraId="223514E0" w14:textId="7B26D275" w:rsidR="007532B8" w:rsidRPr="007532B8" w:rsidRDefault="007532B8" w:rsidP="000D687E">
      <w:pPr>
        <w:widowControl w:val="0"/>
        <w:spacing w:after="120"/>
        <w:rPr>
          <w:b/>
          <w:bCs/>
        </w:rPr>
      </w:pPr>
      <w:r w:rsidRPr="007532B8">
        <w:rPr>
          <w:b/>
          <w:bCs/>
        </w:rPr>
        <w:t xml:space="preserve">Заведующий учебной части                                                    Кептанару Ольга </w:t>
      </w:r>
    </w:p>
    <w:sectPr w:rsidR="007532B8" w:rsidRPr="007532B8" w:rsidSect="00AA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962"/>
    <w:multiLevelType w:val="hybridMultilevel"/>
    <w:tmpl w:val="D6E00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67963CC0"/>
    <w:multiLevelType w:val="hybridMultilevel"/>
    <w:tmpl w:val="C90A1AA4"/>
    <w:lvl w:ilvl="0" w:tplc="7FF2F28E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hint="default"/>
        <w:color w:val="auto"/>
        <w:sz w:val="28"/>
      </w:rPr>
    </w:lvl>
    <w:lvl w:ilvl="1" w:tplc="5C3031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87E"/>
    <w:rsid w:val="00006D56"/>
    <w:rsid w:val="000D687E"/>
    <w:rsid w:val="000F27BC"/>
    <w:rsid w:val="00110782"/>
    <w:rsid w:val="00117C98"/>
    <w:rsid w:val="001410B4"/>
    <w:rsid w:val="00162D27"/>
    <w:rsid w:val="00251AD1"/>
    <w:rsid w:val="003E2509"/>
    <w:rsid w:val="004C3547"/>
    <w:rsid w:val="005538D1"/>
    <w:rsid w:val="00573076"/>
    <w:rsid w:val="00685262"/>
    <w:rsid w:val="007532B8"/>
    <w:rsid w:val="00766028"/>
    <w:rsid w:val="007B1510"/>
    <w:rsid w:val="008746D7"/>
    <w:rsid w:val="00885B51"/>
    <w:rsid w:val="008B7816"/>
    <w:rsid w:val="0092751C"/>
    <w:rsid w:val="00A57076"/>
    <w:rsid w:val="00AA2993"/>
    <w:rsid w:val="00B83D66"/>
    <w:rsid w:val="00BD31B2"/>
    <w:rsid w:val="00C2061B"/>
    <w:rsid w:val="00D05E1A"/>
    <w:rsid w:val="00DA359D"/>
    <w:rsid w:val="00DA43E5"/>
    <w:rsid w:val="00DE62EC"/>
    <w:rsid w:val="00DE6E6D"/>
    <w:rsid w:val="00DF37B1"/>
    <w:rsid w:val="00EA6D05"/>
    <w:rsid w:val="00E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CCC1"/>
  <w15:docId w15:val="{5A5BAEC7-521D-4589-A47F-A55BEE5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87E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TitleChar">
    <w:name w:val="Title Char"/>
    <w:basedOn w:val="DefaultParagraphFont"/>
    <w:link w:val="Title"/>
    <w:rsid w:val="000D687E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ListParagraph">
    <w:name w:val="List Paragraph"/>
    <w:basedOn w:val="Normal"/>
    <w:uiPriority w:val="34"/>
    <w:qFormat/>
    <w:rsid w:val="000D687E"/>
    <w:pPr>
      <w:ind w:left="720"/>
      <w:contextualSpacing/>
    </w:pPr>
  </w:style>
  <w:style w:type="paragraph" w:customStyle="1" w:styleId="FR3">
    <w:name w:val="FR3"/>
    <w:rsid w:val="000D687E"/>
    <w:pPr>
      <w:widowControl w:val="0"/>
      <w:spacing w:before="340" w:after="0" w:line="240" w:lineRule="auto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en-US" w:eastAsia="ru-RU"/>
    </w:rPr>
  </w:style>
  <w:style w:type="character" w:customStyle="1" w:styleId="2">
    <w:name w:val="Основной текст (2)_"/>
    <w:link w:val="20"/>
    <w:rsid w:val="000D687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687E"/>
    <w:pPr>
      <w:widowControl w:val="0"/>
      <w:shd w:val="clear" w:color="auto" w:fill="FFFFFF"/>
      <w:spacing w:after="2940" w:line="0" w:lineRule="atLeas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56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0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07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B19B-6D02-411C-9824-1FD8D09F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462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StomMV</dc:creator>
  <cp:keywords/>
  <dc:description/>
  <cp:lastModifiedBy>User</cp:lastModifiedBy>
  <cp:revision>41</cp:revision>
  <dcterms:created xsi:type="dcterms:W3CDTF">2018-03-18T12:57:00Z</dcterms:created>
  <dcterms:modified xsi:type="dcterms:W3CDTF">2019-11-26T09:29:00Z</dcterms:modified>
</cp:coreProperties>
</file>